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B95" w:rsidRPr="0052442C" w:rsidRDefault="0052442C" w:rsidP="0052442C">
      <w:pPr>
        <w:jc w:val="left"/>
        <w:rPr>
          <w:sz w:val="24"/>
          <w:szCs w:val="24"/>
        </w:rPr>
      </w:pPr>
      <w:r w:rsidRPr="00EA01AF">
        <w:rPr>
          <w:rFonts w:hint="eastAsia"/>
          <w:sz w:val="24"/>
          <w:szCs w:val="24"/>
        </w:rPr>
        <w:t>平成</w:t>
      </w:r>
      <w:r w:rsidRPr="00EA01AF">
        <w:rPr>
          <w:sz w:val="24"/>
          <w:szCs w:val="24"/>
        </w:rPr>
        <w:t>30</w:t>
      </w:r>
      <w:r w:rsidRPr="00EA01AF">
        <w:rPr>
          <w:sz w:val="24"/>
          <w:szCs w:val="24"/>
        </w:rPr>
        <w:t>年度中国四国学生柔道体重別選手権大会</w:t>
      </w:r>
      <w:r w:rsidRPr="00EA01AF">
        <w:rPr>
          <w:sz w:val="24"/>
          <w:szCs w:val="24"/>
        </w:rPr>
        <w:t>(</w:t>
      </w:r>
      <w:r w:rsidRPr="00EA01AF">
        <w:rPr>
          <w:sz w:val="24"/>
          <w:szCs w:val="24"/>
        </w:rPr>
        <w:t>男子</w:t>
      </w:r>
      <w:r w:rsidRPr="00EA01AF">
        <w:rPr>
          <w:sz w:val="24"/>
          <w:szCs w:val="24"/>
        </w:rPr>
        <w:t xml:space="preserve">37 </w:t>
      </w:r>
      <w:r w:rsidRPr="00EA01AF">
        <w:rPr>
          <w:sz w:val="24"/>
          <w:szCs w:val="24"/>
        </w:rPr>
        <w:t>回、女子</w:t>
      </w:r>
      <w:r w:rsidRPr="00EA01AF">
        <w:rPr>
          <w:sz w:val="24"/>
          <w:szCs w:val="24"/>
        </w:rPr>
        <w:t>34</w:t>
      </w:r>
      <w:r w:rsidRPr="00EA01AF">
        <w:rPr>
          <w:sz w:val="24"/>
          <w:szCs w:val="24"/>
        </w:rPr>
        <w:t>回</w:t>
      </w:r>
      <w:r w:rsidRPr="00EA01AF">
        <w:rPr>
          <w:sz w:val="24"/>
          <w:szCs w:val="24"/>
        </w:rPr>
        <w:t>)</w:t>
      </w:r>
      <w:r w:rsidRPr="00EA01AF">
        <w:rPr>
          <w:sz w:val="24"/>
          <w:szCs w:val="24"/>
        </w:rPr>
        <w:t xml:space="preserve">　大会要</w:t>
      </w:r>
      <w:r w:rsidRPr="00EA01AF">
        <w:rPr>
          <w:rFonts w:hint="eastAsia"/>
          <w:sz w:val="24"/>
          <w:szCs w:val="24"/>
        </w:rPr>
        <w:t>項</w:t>
      </w:r>
    </w:p>
    <w:p w:rsidR="00B620F6" w:rsidRDefault="00B620F6" w:rsidP="00B620F6">
      <w:pPr>
        <w:jc w:val="center"/>
        <w:rPr>
          <w:rFonts w:ascii="ＭＳ 明朝" w:eastAsia="ＭＳ 明朝" w:hAnsi="ＭＳ 明朝" w:cs="ＭＳ Ｐゴシック"/>
          <w:kern w:val="0"/>
          <w:sz w:val="26"/>
          <w:szCs w:val="26"/>
        </w:rPr>
      </w:pPr>
    </w:p>
    <w:p w:rsidR="00B620F6" w:rsidRPr="00E54BE2" w:rsidRDefault="00D64B95" w:rsidP="00E54BE2">
      <w:pPr>
        <w:pStyle w:val="a3"/>
        <w:numPr>
          <w:ilvl w:val="0"/>
          <w:numId w:val="3"/>
        </w:numPr>
        <w:ind w:leftChars="0"/>
        <w:rPr>
          <w:rFonts w:ascii="ＭＳ 明朝" w:eastAsia="ＭＳ 明朝" w:hAnsi="ＭＳ 明朝" w:cs="ＭＳ Ｐゴシック"/>
          <w:kern w:val="0"/>
          <w:sz w:val="20"/>
          <w:szCs w:val="20"/>
        </w:rPr>
      </w:pPr>
      <w:r w:rsidRPr="00E54BE2">
        <w:rPr>
          <w:rFonts w:ascii="ＭＳ 明朝" w:eastAsia="ＭＳ 明朝" w:hAnsi="ＭＳ 明朝" w:cs="ＭＳ Ｐゴシック" w:hint="eastAsia"/>
          <w:kern w:val="0"/>
          <w:sz w:val="20"/>
          <w:szCs w:val="20"/>
        </w:rPr>
        <w:t>大</w:t>
      </w:r>
      <w:r w:rsidR="00E54BE2">
        <w:rPr>
          <w:rFonts w:ascii="ＭＳ 明朝" w:eastAsia="ＭＳ 明朝" w:hAnsi="ＭＳ 明朝" w:cs="ＭＳ Ｐゴシック" w:hint="eastAsia"/>
          <w:kern w:val="0"/>
          <w:sz w:val="20"/>
          <w:szCs w:val="20"/>
        </w:rPr>
        <w:t xml:space="preserve">　</w:t>
      </w:r>
      <w:r w:rsidRPr="00E54BE2">
        <w:rPr>
          <w:rFonts w:ascii="ＭＳ 明朝" w:eastAsia="ＭＳ 明朝" w:hAnsi="ＭＳ 明朝" w:cs="ＭＳ Ｐゴシック" w:hint="eastAsia"/>
          <w:kern w:val="0"/>
          <w:sz w:val="20"/>
          <w:szCs w:val="20"/>
        </w:rPr>
        <w:t>会</w:t>
      </w:r>
      <w:r w:rsidR="00E54BE2">
        <w:rPr>
          <w:rFonts w:ascii="ＭＳ 明朝" w:eastAsia="ＭＳ 明朝" w:hAnsi="ＭＳ 明朝" w:cs="ＭＳ Ｐゴシック" w:hint="eastAsia"/>
          <w:kern w:val="0"/>
          <w:sz w:val="20"/>
          <w:szCs w:val="20"/>
        </w:rPr>
        <w:t xml:space="preserve">　</w:t>
      </w:r>
      <w:r w:rsidRPr="00E54BE2">
        <w:rPr>
          <w:rFonts w:ascii="ＭＳ 明朝" w:eastAsia="ＭＳ 明朝" w:hAnsi="ＭＳ 明朝" w:cs="ＭＳ Ｐゴシック" w:hint="eastAsia"/>
          <w:kern w:val="0"/>
          <w:sz w:val="20"/>
          <w:szCs w:val="20"/>
        </w:rPr>
        <w:t>名</w:t>
      </w:r>
      <w:r w:rsidR="00BF4C7E">
        <w:rPr>
          <w:rFonts w:ascii="ＭＳ 明朝" w:eastAsia="ＭＳ 明朝" w:hAnsi="ＭＳ 明朝" w:cs="ＭＳ Ｐゴシック" w:hint="eastAsia"/>
          <w:kern w:val="0"/>
          <w:sz w:val="20"/>
          <w:szCs w:val="20"/>
        </w:rPr>
        <w:t xml:space="preserve">　　</w:t>
      </w:r>
      <w:r w:rsidR="0052442C" w:rsidRPr="00EA01AF">
        <w:rPr>
          <w:rFonts w:hint="eastAsia"/>
          <w:sz w:val="20"/>
          <w:szCs w:val="20"/>
        </w:rPr>
        <w:t>平成</w:t>
      </w:r>
      <w:r w:rsidR="0052442C" w:rsidRPr="00EA01AF">
        <w:rPr>
          <w:sz w:val="20"/>
          <w:szCs w:val="20"/>
        </w:rPr>
        <w:t>30</w:t>
      </w:r>
      <w:r w:rsidR="0052442C" w:rsidRPr="00EA01AF">
        <w:rPr>
          <w:sz w:val="20"/>
          <w:szCs w:val="20"/>
        </w:rPr>
        <w:t>年度　中国四国学生柔道体重別選手権大会</w:t>
      </w:r>
      <w:r w:rsidR="0052442C" w:rsidRPr="00EA01AF">
        <w:rPr>
          <w:sz w:val="20"/>
          <w:szCs w:val="20"/>
        </w:rPr>
        <w:t>(</w:t>
      </w:r>
      <w:r w:rsidR="0052442C" w:rsidRPr="00EA01AF">
        <w:rPr>
          <w:sz w:val="20"/>
          <w:szCs w:val="20"/>
        </w:rPr>
        <w:t>男子</w:t>
      </w:r>
      <w:r w:rsidR="0052442C" w:rsidRPr="00EA01AF">
        <w:rPr>
          <w:sz w:val="20"/>
          <w:szCs w:val="20"/>
        </w:rPr>
        <w:t>37</w:t>
      </w:r>
      <w:r w:rsidR="0052442C" w:rsidRPr="00EA01AF">
        <w:rPr>
          <w:sz w:val="20"/>
          <w:szCs w:val="20"/>
        </w:rPr>
        <w:t>回、女子</w:t>
      </w:r>
      <w:r w:rsidR="0052442C" w:rsidRPr="00EA01AF">
        <w:rPr>
          <w:sz w:val="20"/>
          <w:szCs w:val="20"/>
        </w:rPr>
        <w:t>34</w:t>
      </w:r>
      <w:r w:rsidR="0052442C" w:rsidRPr="00EA01AF">
        <w:rPr>
          <w:sz w:val="20"/>
          <w:szCs w:val="20"/>
        </w:rPr>
        <w:t>回</w:t>
      </w:r>
      <w:r w:rsidR="0052442C" w:rsidRPr="00EA01AF">
        <w:rPr>
          <w:sz w:val="20"/>
          <w:szCs w:val="20"/>
        </w:rPr>
        <w:t>)</w:t>
      </w:r>
    </w:p>
    <w:p w:rsidR="00B620F6" w:rsidRPr="00B620F6" w:rsidRDefault="00B620F6" w:rsidP="0052442C">
      <w:pPr>
        <w:ind w:left="1800" w:hangingChars="900" w:hanging="1800"/>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r w:rsidR="00E54BE2">
        <w:rPr>
          <w:rFonts w:ascii="ＭＳ 明朝" w:eastAsia="ＭＳ 明朝" w:hAnsi="ＭＳ 明朝" w:cs="ＭＳ Ｐゴシック" w:hint="eastAsia"/>
          <w:kern w:val="0"/>
          <w:sz w:val="20"/>
          <w:szCs w:val="20"/>
        </w:rPr>
        <w:t xml:space="preserve">　　</w:t>
      </w:r>
      <w:r w:rsidR="0052442C" w:rsidRPr="00EA01AF">
        <w:rPr>
          <w:rFonts w:hint="eastAsia"/>
          <w:sz w:val="20"/>
          <w:szCs w:val="20"/>
        </w:rPr>
        <w:t>本大会は平成</w:t>
      </w:r>
      <w:r w:rsidR="0052442C" w:rsidRPr="00EA01AF">
        <w:rPr>
          <w:sz w:val="20"/>
          <w:szCs w:val="20"/>
        </w:rPr>
        <w:t>30</w:t>
      </w:r>
      <w:r w:rsidR="0052442C" w:rsidRPr="00EA01AF">
        <w:rPr>
          <w:sz w:val="20"/>
          <w:szCs w:val="20"/>
        </w:rPr>
        <w:t>年度全日本学生柔道体重別選手権大会に出場する本連盟代表選手の選考を兼ねる。</w:t>
      </w:r>
    </w:p>
    <w:p w:rsidR="00B620F6" w:rsidRPr="00B620F6" w:rsidRDefault="00D64B95" w:rsidP="00066493">
      <w:pPr>
        <w:rPr>
          <w:rFonts w:ascii="ＭＳ 明朝" w:eastAsia="ＭＳ 明朝" w:hAnsi="ＭＳ 明朝" w:cs="ＭＳ Ｐゴシック"/>
          <w:kern w:val="0"/>
          <w:sz w:val="20"/>
          <w:szCs w:val="20"/>
        </w:rPr>
      </w:pPr>
      <w:r w:rsidRPr="00D64B95">
        <w:rPr>
          <w:rFonts w:ascii="ＭＳ 明朝" w:eastAsia="ＭＳ 明朝" w:hAnsi="ＭＳ 明朝" w:cs="ＭＳ Ｐゴシック" w:hint="eastAsia"/>
          <w:kern w:val="0"/>
          <w:sz w:val="20"/>
          <w:szCs w:val="20"/>
        </w:rPr>
        <w:t>２．主</w:t>
      </w:r>
      <w:r w:rsidR="00B620F6">
        <w:rPr>
          <w:rFonts w:ascii="ＭＳ 明朝" w:eastAsia="ＭＳ 明朝" w:hAnsi="ＭＳ 明朝" w:cs="ＭＳ Ｐゴシック" w:hint="eastAsia"/>
          <w:kern w:val="0"/>
          <w:sz w:val="20"/>
          <w:szCs w:val="20"/>
        </w:rPr>
        <w:t xml:space="preserve">　</w:t>
      </w:r>
      <w:r w:rsidR="00E54BE2">
        <w:rPr>
          <w:rFonts w:ascii="ＭＳ 明朝" w:eastAsia="ＭＳ 明朝" w:hAnsi="ＭＳ 明朝" w:cs="ＭＳ Ｐゴシック" w:hint="eastAsia"/>
          <w:kern w:val="0"/>
          <w:sz w:val="20"/>
          <w:szCs w:val="20"/>
        </w:rPr>
        <w:t xml:space="preserve">　　</w:t>
      </w:r>
      <w:r w:rsidRPr="00D64B95">
        <w:rPr>
          <w:rFonts w:ascii="ＭＳ 明朝" w:eastAsia="ＭＳ 明朝" w:hAnsi="ＭＳ 明朝" w:cs="ＭＳ Ｐゴシック" w:hint="eastAsia"/>
          <w:kern w:val="0"/>
          <w:sz w:val="20"/>
          <w:szCs w:val="20"/>
        </w:rPr>
        <w:t>催</w:t>
      </w:r>
      <w:r w:rsidR="00B620F6">
        <w:rPr>
          <w:rFonts w:ascii="ＭＳ 明朝" w:eastAsia="ＭＳ 明朝" w:hAnsi="ＭＳ 明朝" w:cs="ＭＳ Ｐゴシック" w:hint="eastAsia"/>
          <w:kern w:val="0"/>
          <w:sz w:val="20"/>
          <w:szCs w:val="20"/>
        </w:rPr>
        <w:t xml:space="preserve">　　</w:t>
      </w:r>
      <w:r w:rsidR="00B620F6" w:rsidRPr="00B620F6">
        <w:rPr>
          <w:rFonts w:ascii="ＭＳ 明朝" w:eastAsia="ＭＳ 明朝" w:hAnsi="ＭＳ 明朝" w:cs="ＭＳ Ｐゴシック" w:hint="eastAsia"/>
          <w:kern w:val="0"/>
          <w:sz w:val="20"/>
          <w:szCs w:val="20"/>
        </w:rPr>
        <w:t>中国四国学生柔道連盟</w:t>
      </w:r>
    </w:p>
    <w:p w:rsidR="0052442C" w:rsidRDefault="00B620F6" w:rsidP="0052442C">
      <w:pPr>
        <w:ind w:left="1400" w:hangingChars="700" w:hanging="1400"/>
      </w:pPr>
      <w:r w:rsidRPr="00D64B95">
        <w:rPr>
          <w:rFonts w:ascii="ＭＳ 明朝" w:eastAsia="ＭＳ 明朝" w:hAnsi="ＭＳ 明朝" w:cs="ＭＳ Ｐゴシック" w:hint="eastAsia"/>
          <w:kern w:val="0"/>
          <w:sz w:val="20"/>
          <w:szCs w:val="20"/>
        </w:rPr>
        <w:t>３．主</w:t>
      </w:r>
      <w:r>
        <w:rPr>
          <w:rFonts w:ascii="ＭＳ 明朝" w:eastAsia="ＭＳ 明朝" w:hAnsi="ＭＳ 明朝" w:cs="ＭＳ Ｐゴシック" w:hint="eastAsia"/>
          <w:kern w:val="0"/>
          <w:sz w:val="20"/>
          <w:szCs w:val="20"/>
        </w:rPr>
        <w:t xml:space="preserve">　</w:t>
      </w:r>
      <w:r w:rsidR="00E54BE2">
        <w:rPr>
          <w:rFonts w:ascii="ＭＳ 明朝" w:eastAsia="ＭＳ 明朝" w:hAnsi="ＭＳ 明朝" w:cs="ＭＳ Ｐゴシック" w:hint="eastAsia"/>
          <w:kern w:val="0"/>
          <w:sz w:val="20"/>
          <w:szCs w:val="20"/>
        </w:rPr>
        <w:t xml:space="preserve">　　</w:t>
      </w:r>
      <w:r w:rsidRPr="00D64B95">
        <w:rPr>
          <w:rFonts w:ascii="ＭＳ 明朝" w:eastAsia="ＭＳ 明朝" w:hAnsi="ＭＳ 明朝" w:cs="ＭＳ Ｐゴシック" w:hint="eastAsia"/>
          <w:kern w:val="0"/>
          <w:sz w:val="20"/>
          <w:szCs w:val="20"/>
        </w:rPr>
        <w:t>管</w:t>
      </w:r>
      <w:r>
        <w:rPr>
          <w:rFonts w:ascii="ＭＳ 明朝" w:eastAsia="ＭＳ 明朝" w:hAnsi="ＭＳ 明朝" w:cs="ＭＳ Ｐゴシック" w:hint="eastAsia"/>
          <w:kern w:val="0"/>
          <w:sz w:val="20"/>
          <w:szCs w:val="20"/>
        </w:rPr>
        <w:t xml:space="preserve">　　</w:t>
      </w:r>
      <w:r w:rsidR="0052442C" w:rsidRPr="00FB46A3">
        <w:rPr>
          <w:rFonts w:hint="eastAsia"/>
        </w:rPr>
        <w:t>松山大学柔道部、愛媛大学柔道部、香川大学柔道部、高知大学柔道部、</w:t>
      </w:r>
    </w:p>
    <w:p w:rsidR="0052442C" w:rsidRDefault="0052442C" w:rsidP="0052442C">
      <w:pPr>
        <w:ind w:leftChars="700" w:left="1470" w:firstLineChars="150" w:firstLine="315"/>
      </w:pPr>
      <w:r w:rsidRPr="00FB46A3">
        <w:rPr>
          <w:rFonts w:hint="eastAsia"/>
        </w:rPr>
        <w:t>徳島大学柔道部、松山東雲女子大学柔道部、松山東雲短期大学柔道部、</w:t>
      </w:r>
    </w:p>
    <w:p w:rsidR="0052442C" w:rsidRDefault="0052442C" w:rsidP="0052442C">
      <w:pPr>
        <w:ind w:leftChars="700" w:left="1470" w:firstLineChars="150" w:firstLine="315"/>
      </w:pPr>
      <w:r w:rsidRPr="00FB46A3">
        <w:rPr>
          <w:rFonts w:hint="eastAsia"/>
        </w:rPr>
        <w:t>鳴門教育大学柔道部、高知県立大学</w:t>
      </w:r>
    </w:p>
    <w:p w:rsidR="00B620F6" w:rsidRPr="00B620F6" w:rsidRDefault="00B620F6" w:rsidP="0052442C">
      <w:pPr>
        <w:rPr>
          <w:rFonts w:ascii="ＭＳ 明朝" w:eastAsia="ＭＳ 明朝" w:hAnsi="ＭＳ 明朝" w:cs="ＭＳ Ｐゴシック"/>
          <w:kern w:val="0"/>
          <w:sz w:val="20"/>
          <w:szCs w:val="20"/>
        </w:rPr>
      </w:pPr>
      <w:r w:rsidRPr="00D64B95">
        <w:rPr>
          <w:rFonts w:ascii="ＭＳ 明朝" w:eastAsia="ＭＳ 明朝" w:hAnsi="ＭＳ 明朝" w:cs="ＭＳ Ｐゴシック" w:hint="eastAsia"/>
          <w:kern w:val="0"/>
          <w:sz w:val="20"/>
          <w:szCs w:val="20"/>
        </w:rPr>
        <w:t>４．後</w:t>
      </w:r>
      <w:r w:rsidR="00E54BE2">
        <w:rPr>
          <w:rFonts w:ascii="ＭＳ 明朝" w:eastAsia="ＭＳ 明朝" w:hAnsi="ＭＳ 明朝" w:cs="ＭＳ Ｐゴシック" w:hint="eastAsia"/>
          <w:kern w:val="0"/>
          <w:sz w:val="20"/>
          <w:szCs w:val="20"/>
        </w:rPr>
        <w:t xml:space="preserve">　　　</w:t>
      </w:r>
      <w:r w:rsidRPr="00D64B95">
        <w:rPr>
          <w:rFonts w:ascii="ＭＳ 明朝" w:eastAsia="ＭＳ 明朝" w:hAnsi="ＭＳ 明朝" w:cs="ＭＳ Ｐゴシック" w:hint="eastAsia"/>
          <w:kern w:val="0"/>
          <w:sz w:val="20"/>
          <w:szCs w:val="20"/>
        </w:rPr>
        <w:t>援</w:t>
      </w:r>
      <w:r>
        <w:rPr>
          <w:rFonts w:ascii="ＭＳ 明朝" w:eastAsia="ＭＳ 明朝" w:hAnsi="ＭＳ 明朝" w:cs="ＭＳ Ｐゴシック" w:hint="eastAsia"/>
          <w:kern w:val="0"/>
          <w:sz w:val="20"/>
          <w:szCs w:val="20"/>
        </w:rPr>
        <w:t xml:space="preserve">　　</w:t>
      </w:r>
      <w:r w:rsidR="0052442C" w:rsidRPr="00FB46A3">
        <w:rPr>
          <w:rFonts w:hint="eastAsia"/>
        </w:rPr>
        <w:t>朝日新聞社松山総局・愛媛新聞社・（一財）愛媛県柔道協会</w:t>
      </w:r>
    </w:p>
    <w:p w:rsidR="0052442C" w:rsidRDefault="00B620F6" w:rsidP="0052442C">
      <w:r w:rsidRPr="00D64B95">
        <w:rPr>
          <w:rFonts w:ascii="ＭＳ 明朝" w:eastAsia="ＭＳ 明朝" w:hAnsi="ＭＳ 明朝" w:cs="ＭＳ Ｐゴシック" w:hint="eastAsia"/>
          <w:kern w:val="0"/>
          <w:sz w:val="20"/>
          <w:szCs w:val="20"/>
        </w:rPr>
        <w:t>５．期</w:t>
      </w:r>
      <w:r>
        <w:rPr>
          <w:rFonts w:ascii="ＭＳ 明朝" w:eastAsia="ＭＳ 明朝" w:hAnsi="ＭＳ 明朝" w:cs="ＭＳ Ｐゴシック" w:hint="eastAsia"/>
          <w:kern w:val="0"/>
          <w:sz w:val="20"/>
          <w:szCs w:val="20"/>
        </w:rPr>
        <w:t xml:space="preserve">　</w:t>
      </w:r>
      <w:r w:rsidR="00E54BE2">
        <w:rPr>
          <w:rFonts w:ascii="ＭＳ 明朝" w:eastAsia="ＭＳ 明朝" w:hAnsi="ＭＳ 明朝" w:cs="ＭＳ Ｐゴシック" w:hint="eastAsia"/>
          <w:kern w:val="0"/>
          <w:sz w:val="20"/>
          <w:szCs w:val="20"/>
        </w:rPr>
        <w:t xml:space="preserve">　　</w:t>
      </w:r>
      <w:r w:rsidRPr="00D64B95">
        <w:rPr>
          <w:rFonts w:ascii="ＭＳ 明朝" w:eastAsia="ＭＳ 明朝" w:hAnsi="ＭＳ 明朝" w:cs="ＭＳ Ｐゴシック" w:hint="eastAsia"/>
          <w:kern w:val="0"/>
          <w:sz w:val="20"/>
          <w:szCs w:val="20"/>
        </w:rPr>
        <w:t>日</w:t>
      </w:r>
      <w:r>
        <w:rPr>
          <w:rFonts w:ascii="ＭＳ 明朝" w:eastAsia="ＭＳ 明朝" w:hAnsi="ＭＳ 明朝" w:cs="ＭＳ Ｐゴシック" w:hint="eastAsia"/>
          <w:kern w:val="0"/>
          <w:sz w:val="20"/>
          <w:szCs w:val="20"/>
        </w:rPr>
        <w:t xml:space="preserve">　　</w:t>
      </w:r>
      <w:r w:rsidR="0052442C" w:rsidRPr="00FB46A3">
        <w:rPr>
          <w:rFonts w:hint="eastAsia"/>
        </w:rPr>
        <w:t>平成</w:t>
      </w:r>
      <w:r w:rsidR="0052442C" w:rsidRPr="00FB46A3">
        <w:t>30</w:t>
      </w:r>
      <w:r w:rsidR="0052442C" w:rsidRPr="00FB46A3">
        <w:t>年</w:t>
      </w:r>
      <w:r w:rsidR="0052442C" w:rsidRPr="00FB46A3">
        <w:t>8</w:t>
      </w:r>
      <w:r w:rsidR="0052442C" w:rsidRPr="00FB46A3">
        <w:t>月</w:t>
      </w:r>
      <w:r w:rsidR="0052442C" w:rsidRPr="00FB46A3">
        <w:t>25</w:t>
      </w:r>
      <w:r w:rsidR="0052442C" w:rsidRPr="00FB46A3">
        <w:t>日（土）　　男子・女子体重別選手権大会</w:t>
      </w:r>
    </w:p>
    <w:p w:rsidR="008D52DB" w:rsidRDefault="008D52DB" w:rsidP="0052442C">
      <w:r>
        <w:rPr>
          <w:rFonts w:hint="eastAsia"/>
        </w:rPr>
        <w:t xml:space="preserve">　　　　　　　　</w:t>
      </w:r>
      <w:r>
        <w:rPr>
          <w:rFonts w:hint="eastAsia"/>
        </w:rPr>
        <w:t xml:space="preserve"> </w:t>
      </w:r>
      <w:r w:rsidRPr="008D52DB">
        <w:rPr>
          <w:rFonts w:hint="eastAsia"/>
        </w:rPr>
        <w:t>開場：</w:t>
      </w:r>
      <w:r w:rsidRPr="008D52DB">
        <w:rPr>
          <w:rFonts w:hint="eastAsia"/>
        </w:rPr>
        <w:t>8</w:t>
      </w:r>
      <w:r w:rsidRPr="008D52DB">
        <w:rPr>
          <w:rFonts w:hint="eastAsia"/>
        </w:rPr>
        <w:t>時</w:t>
      </w:r>
      <w:r w:rsidRPr="008D52DB">
        <w:rPr>
          <w:rFonts w:hint="eastAsia"/>
        </w:rPr>
        <w:t>00</w:t>
      </w:r>
      <w:r w:rsidRPr="008D52DB">
        <w:rPr>
          <w:rFonts w:hint="eastAsia"/>
        </w:rPr>
        <w:t>分　開会式：</w:t>
      </w:r>
      <w:r w:rsidRPr="008D52DB">
        <w:rPr>
          <w:rFonts w:hint="eastAsia"/>
        </w:rPr>
        <w:t>9</w:t>
      </w:r>
      <w:r w:rsidRPr="008D52DB">
        <w:rPr>
          <w:rFonts w:hint="eastAsia"/>
        </w:rPr>
        <w:t>時</w:t>
      </w:r>
      <w:r w:rsidRPr="008D52DB">
        <w:rPr>
          <w:rFonts w:hint="eastAsia"/>
        </w:rPr>
        <w:t>30</w:t>
      </w:r>
      <w:r w:rsidRPr="008D52DB">
        <w:rPr>
          <w:rFonts w:hint="eastAsia"/>
        </w:rPr>
        <w:t>分　試合開始：</w:t>
      </w:r>
      <w:r w:rsidRPr="008D52DB">
        <w:rPr>
          <w:rFonts w:hint="eastAsia"/>
        </w:rPr>
        <w:t>10</w:t>
      </w:r>
      <w:r w:rsidRPr="008D52DB">
        <w:rPr>
          <w:rFonts w:hint="eastAsia"/>
        </w:rPr>
        <w:t>時</w:t>
      </w:r>
      <w:r w:rsidRPr="008D52DB">
        <w:rPr>
          <w:rFonts w:hint="eastAsia"/>
        </w:rPr>
        <w:t>00</w:t>
      </w:r>
      <w:r w:rsidRPr="008D52DB">
        <w:rPr>
          <w:rFonts w:hint="eastAsia"/>
        </w:rPr>
        <w:t>分</w:t>
      </w:r>
    </w:p>
    <w:p w:rsidR="0052442C" w:rsidRDefault="0052442C" w:rsidP="0052442C">
      <w:r>
        <w:rPr>
          <w:rFonts w:hint="eastAsia"/>
        </w:rPr>
        <w:t xml:space="preserve">　　　　　　　</w:t>
      </w:r>
      <w:r>
        <w:rPr>
          <w:rFonts w:hint="eastAsia"/>
        </w:rPr>
        <w:t xml:space="preserve"> </w:t>
      </w:r>
      <w:r>
        <w:t xml:space="preserve">  </w:t>
      </w:r>
      <w:r w:rsidRPr="00FB46A3">
        <w:rPr>
          <w:rFonts w:hint="eastAsia"/>
        </w:rPr>
        <w:t>男子－</w:t>
      </w:r>
      <w:r>
        <w:rPr>
          <w:rFonts w:hint="eastAsia"/>
        </w:rPr>
        <w:t>60</w:t>
      </w:r>
      <w:r w:rsidRPr="00FB46A3">
        <w:t>kg</w:t>
      </w:r>
      <w:r w:rsidRPr="00FB46A3">
        <w:t>級、</w:t>
      </w:r>
      <w:r>
        <w:rPr>
          <w:rFonts w:hint="eastAsia"/>
        </w:rPr>
        <w:t>66</w:t>
      </w:r>
      <w:r w:rsidRPr="00FB46A3">
        <w:t>kg</w:t>
      </w:r>
      <w:r w:rsidRPr="00FB46A3">
        <w:t>級、</w:t>
      </w:r>
      <w:r>
        <w:rPr>
          <w:rFonts w:hint="eastAsia"/>
        </w:rPr>
        <w:t>73</w:t>
      </w:r>
      <w:r w:rsidRPr="00FB46A3">
        <w:t>kg</w:t>
      </w:r>
      <w:r w:rsidRPr="00FB46A3">
        <w:t>級、</w:t>
      </w:r>
      <w:r>
        <w:rPr>
          <w:rFonts w:hint="eastAsia"/>
        </w:rPr>
        <w:t>81</w:t>
      </w:r>
      <w:r w:rsidRPr="00FB46A3">
        <w:t>kg</w:t>
      </w:r>
      <w:r w:rsidRPr="00FB46A3">
        <w:t>級、</w:t>
      </w:r>
      <w:r>
        <w:rPr>
          <w:rFonts w:hint="eastAsia"/>
        </w:rPr>
        <w:t>90</w:t>
      </w:r>
      <w:r w:rsidRPr="00FB46A3">
        <w:t>kg</w:t>
      </w:r>
      <w:r w:rsidRPr="00FB46A3">
        <w:t>級、</w:t>
      </w:r>
      <w:r>
        <w:rPr>
          <w:rFonts w:hint="eastAsia"/>
        </w:rPr>
        <w:t>100</w:t>
      </w:r>
      <w:r w:rsidRPr="00FB46A3">
        <w:t>kg</w:t>
      </w:r>
      <w:r w:rsidRPr="00FB46A3">
        <w:t>級、</w:t>
      </w:r>
      <w:r>
        <w:rPr>
          <w:rFonts w:hint="eastAsia"/>
        </w:rPr>
        <w:t>100</w:t>
      </w:r>
      <w:r w:rsidRPr="00FB46A3">
        <w:t>kg</w:t>
      </w:r>
      <w:r w:rsidRPr="00FB46A3">
        <w:t>超級</w:t>
      </w:r>
    </w:p>
    <w:p w:rsidR="0052442C" w:rsidRDefault="0052442C" w:rsidP="0052442C">
      <w:r>
        <w:rPr>
          <w:rFonts w:hint="eastAsia"/>
        </w:rPr>
        <w:t xml:space="preserve">　　　　　　　</w:t>
      </w:r>
      <w:r>
        <w:rPr>
          <w:rFonts w:hint="eastAsia"/>
        </w:rPr>
        <w:t xml:space="preserve"> </w:t>
      </w:r>
      <w:r>
        <w:t xml:space="preserve">  </w:t>
      </w:r>
      <w:r w:rsidRPr="00FB46A3">
        <w:rPr>
          <w:rFonts w:hint="eastAsia"/>
        </w:rPr>
        <w:t>女子－</w:t>
      </w:r>
      <w:r>
        <w:rPr>
          <w:rFonts w:hint="eastAsia"/>
        </w:rPr>
        <w:t>48</w:t>
      </w:r>
      <w:r w:rsidRPr="00FB46A3">
        <w:t>kg</w:t>
      </w:r>
      <w:r w:rsidRPr="00FB46A3">
        <w:t>級、</w:t>
      </w:r>
      <w:r>
        <w:rPr>
          <w:rFonts w:hint="eastAsia"/>
        </w:rPr>
        <w:t>52</w:t>
      </w:r>
      <w:r w:rsidRPr="00FB46A3">
        <w:t>kg</w:t>
      </w:r>
      <w:r w:rsidRPr="00FB46A3">
        <w:t>級、</w:t>
      </w:r>
      <w:r>
        <w:rPr>
          <w:rFonts w:hint="eastAsia"/>
        </w:rPr>
        <w:t>57</w:t>
      </w:r>
      <w:r w:rsidRPr="00FB46A3">
        <w:t>kg</w:t>
      </w:r>
      <w:r w:rsidRPr="00FB46A3">
        <w:t>級、</w:t>
      </w:r>
      <w:r>
        <w:rPr>
          <w:rFonts w:hint="eastAsia"/>
        </w:rPr>
        <w:t>63</w:t>
      </w:r>
      <w:r w:rsidRPr="00FB46A3">
        <w:t>kg</w:t>
      </w:r>
      <w:r w:rsidRPr="00FB46A3">
        <w:t>級、</w:t>
      </w:r>
      <w:r>
        <w:rPr>
          <w:rFonts w:hint="eastAsia"/>
        </w:rPr>
        <w:t>70</w:t>
      </w:r>
      <w:r w:rsidRPr="00FB46A3">
        <w:t>kg</w:t>
      </w:r>
      <w:r w:rsidRPr="00FB46A3">
        <w:t>級、</w:t>
      </w:r>
      <w:r>
        <w:rPr>
          <w:rFonts w:hint="eastAsia"/>
        </w:rPr>
        <w:t>78</w:t>
      </w:r>
      <w:r w:rsidRPr="00FB46A3">
        <w:t>kg</w:t>
      </w:r>
      <w:r w:rsidRPr="00FB46A3">
        <w:t>級、</w:t>
      </w:r>
      <w:r>
        <w:rPr>
          <w:rFonts w:hint="eastAsia"/>
        </w:rPr>
        <w:t>78</w:t>
      </w:r>
      <w:r w:rsidRPr="00FB46A3">
        <w:t>kg</w:t>
      </w:r>
      <w:r w:rsidRPr="00FB46A3">
        <w:t>超級</w:t>
      </w:r>
    </w:p>
    <w:p w:rsidR="00D64B95" w:rsidRPr="00140667" w:rsidRDefault="00B620F6" w:rsidP="0052442C">
      <w:r w:rsidRPr="00D64B95">
        <w:rPr>
          <w:rFonts w:ascii="ＭＳ 明朝" w:eastAsia="ＭＳ 明朝" w:hAnsi="ＭＳ 明朝" w:cs="ＭＳ Ｐゴシック" w:hint="eastAsia"/>
          <w:kern w:val="0"/>
          <w:sz w:val="20"/>
          <w:szCs w:val="20"/>
        </w:rPr>
        <w:t>６．会</w:t>
      </w:r>
      <w:r>
        <w:rPr>
          <w:rFonts w:ascii="ＭＳ 明朝" w:eastAsia="ＭＳ 明朝" w:hAnsi="ＭＳ 明朝" w:cs="ＭＳ Ｐゴシック" w:hint="eastAsia"/>
          <w:kern w:val="0"/>
          <w:sz w:val="20"/>
          <w:szCs w:val="20"/>
        </w:rPr>
        <w:t xml:space="preserve">　</w:t>
      </w:r>
      <w:r w:rsidR="00E54BE2">
        <w:rPr>
          <w:rFonts w:ascii="ＭＳ 明朝" w:eastAsia="ＭＳ 明朝" w:hAnsi="ＭＳ 明朝" w:cs="ＭＳ Ｐゴシック" w:hint="eastAsia"/>
          <w:kern w:val="0"/>
          <w:sz w:val="20"/>
          <w:szCs w:val="20"/>
        </w:rPr>
        <w:t xml:space="preserve">　　</w:t>
      </w:r>
      <w:r w:rsidRPr="00D64B95">
        <w:rPr>
          <w:rFonts w:ascii="ＭＳ 明朝" w:eastAsia="ＭＳ 明朝" w:hAnsi="ＭＳ 明朝" w:cs="ＭＳ Ｐゴシック" w:hint="eastAsia"/>
          <w:kern w:val="0"/>
          <w:sz w:val="20"/>
          <w:szCs w:val="20"/>
        </w:rPr>
        <w:t>場</w:t>
      </w:r>
      <w:r>
        <w:rPr>
          <w:rFonts w:ascii="ＭＳ 明朝" w:eastAsia="ＭＳ 明朝" w:hAnsi="ＭＳ 明朝" w:cs="ＭＳ Ｐゴシック" w:hint="eastAsia"/>
          <w:kern w:val="0"/>
          <w:sz w:val="20"/>
          <w:szCs w:val="20"/>
        </w:rPr>
        <w:t xml:space="preserve">　　</w:t>
      </w:r>
      <w:r w:rsidR="0052442C" w:rsidRPr="008C5D0E">
        <w:rPr>
          <w:rFonts w:hint="eastAsia"/>
        </w:rPr>
        <w:t>愛媛県武道館</w:t>
      </w:r>
      <w:r w:rsidR="0052442C">
        <w:rPr>
          <w:rFonts w:hint="eastAsia"/>
        </w:rPr>
        <w:t>(</w:t>
      </w:r>
      <w:r w:rsidR="0052442C" w:rsidRPr="008C5D0E">
        <w:rPr>
          <w:rFonts w:hint="eastAsia"/>
        </w:rPr>
        <w:t>松山市市坪西町</w:t>
      </w:r>
      <w:r w:rsidR="0052442C" w:rsidRPr="008C5D0E">
        <w:t>551</w:t>
      </w:r>
      <w:r w:rsidR="0052442C" w:rsidRPr="008C5D0E">
        <w:t>番地</w:t>
      </w:r>
    </w:p>
    <w:p w:rsidR="00066493" w:rsidRPr="00B620F6" w:rsidRDefault="00066493" w:rsidP="00066493">
      <w:pPr>
        <w:rPr>
          <w:sz w:val="20"/>
          <w:szCs w:val="20"/>
        </w:rPr>
      </w:pPr>
      <w:r w:rsidRPr="00B620F6">
        <w:rPr>
          <w:rFonts w:hint="eastAsia"/>
          <w:sz w:val="20"/>
          <w:szCs w:val="20"/>
        </w:rPr>
        <w:t>７．</w:t>
      </w:r>
      <w:r w:rsidRPr="00AC7D0E">
        <w:rPr>
          <w:rFonts w:hint="eastAsia"/>
          <w:spacing w:val="33"/>
          <w:kern w:val="0"/>
          <w:sz w:val="20"/>
          <w:szCs w:val="20"/>
          <w:fitText w:val="1000" w:id="1407977985"/>
        </w:rPr>
        <w:t>競技規</w:t>
      </w:r>
      <w:r w:rsidRPr="00AC7D0E">
        <w:rPr>
          <w:rFonts w:hint="eastAsia"/>
          <w:spacing w:val="1"/>
          <w:kern w:val="0"/>
          <w:sz w:val="20"/>
          <w:szCs w:val="20"/>
          <w:fitText w:val="1000" w:id="1407977985"/>
        </w:rPr>
        <w:t>則</w:t>
      </w:r>
    </w:p>
    <w:p w:rsidR="00066493" w:rsidRPr="00B620F6" w:rsidRDefault="00066493" w:rsidP="00A54E35">
      <w:pPr>
        <w:ind w:left="1900" w:hangingChars="950" w:hanging="1900"/>
        <w:rPr>
          <w:sz w:val="20"/>
          <w:szCs w:val="20"/>
        </w:rPr>
      </w:pPr>
      <w:r w:rsidRPr="00B620F6">
        <w:rPr>
          <w:rFonts w:hint="eastAsia"/>
          <w:sz w:val="20"/>
          <w:szCs w:val="20"/>
        </w:rPr>
        <w:t>（</w:t>
      </w:r>
      <w:r w:rsidRPr="00B620F6">
        <w:rPr>
          <w:sz w:val="20"/>
          <w:szCs w:val="20"/>
        </w:rPr>
        <w:t>1</w:t>
      </w:r>
      <w:r w:rsidRPr="00B620F6">
        <w:rPr>
          <w:rFonts w:hint="eastAsia"/>
          <w:sz w:val="20"/>
          <w:szCs w:val="20"/>
        </w:rPr>
        <w:t>）参加資格</w:t>
      </w:r>
      <w:r w:rsidR="00A54E35">
        <w:rPr>
          <w:rFonts w:hint="eastAsia"/>
          <w:sz w:val="20"/>
          <w:szCs w:val="20"/>
        </w:rPr>
        <w:t xml:space="preserve">    </w:t>
      </w:r>
      <w:r w:rsidRPr="00B620F6">
        <w:rPr>
          <w:rFonts w:hint="eastAsia"/>
          <w:sz w:val="20"/>
          <w:szCs w:val="20"/>
        </w:rPr>
        <w:t>①</w:t>
      </w:r>
      <w:r w:rsidR="00BC700F" w:rsidRPr="00BC700F">
        <w:rPr>
          <w:rFonts w:hint="eastAsia"/>
          <w:sz w:val="20"/>
          <w:szCs w:val="20"/>
        </w:rPr>
        <w:t>本連盟に加盟する大学</w:t>
      </w:r>
      <w:r w:rsidR="00BC700F" w:rsidRPr="00BC700F">
        <w:rPr>
          <w:rFonts w:hint="eastAsia"/>
          <w:sz w:val="20"/>
          <w:szCs w:val="20"/>
        </w:rPr>
        <w:t>(</w:t>
      </w:r>
      <w:r w:rsidR="00BC700F" w:rsidRPr="00BC700F">
        <w:rPr>
          <w:rFonts w:hint="eastAsia"/>
          <w:sz w:val="20"/>
          <w:szCs w:val="20"/>
        </w:rPr>
        <w:t>校</w:t>
      </w:r>
      <w:r w:rsidR="00BC700F" w:rsidRPr="00BC700F">
        <w:rPr>
          <w:rFonts w:hint="eastAsia"/>
          <w:sz w:val="20"/>
          <w:szCs w:val="20"/>
        </w:rPr>
        <w:t>)</w:t>
      </w:r>
      <w:r w:rsidR="00BC700F" w:rsidRPr="00BC700F">
        <w:rPr>
          <w:rFonts w:hint="eastAsia"/>
          <w:sz w:val="20"/>
          <w:szCs w:val="20"/>
        </w:rPr>
        <w:t>柔道部</w:t>
      </w:r>
      <w:r w:rsidR="00BC700F" w:rsidRPr="00B620F6">
        <w:rPr>
          <w:rFonts w:hint="eastAsia"/>
          <w:sz w:val="20"/>
          <w:szCs w:val="20"/>
        </w:rPr>
        <w:t>の在籍者であり、</w:t>
      </w:r>
      <w:r w:rsidR="00BC700F" w:rsidRPr="00BC700F">
        <w:rPr>
          <w:rFonts w:hint="eastAsia"/>
          <w:sz w:val="20"/>
          <w:szCs w:val="20"/>
        </w:rPr>
        <w:t>かつ</w:t>
      </w:r>
      <w:r w:rsidRPr="00B620F6">
        <w:rPr>
          <w:rFonts w:hint="eastAsia"/>
          <w:sz w:val="20"/>
          <w:szCs w:val="20"/>
        </w:rPr>
        <w:t>、（公財）全日本柔道連盟に登録した者。</w:t>
      </w:r>
    </w:p>
    <w:p w:rsidR="00066493" w:rsidRPr="00B620F6" w:rsidRDefault="00066493" w:rsidP="00A54E35">
      <w:pPr>
        <w:ind w:firstLineChars="850" w:firstLine="1700"/>
        <w:rPr>
          <w:sz w:val="20"/>
          <w:szCs w:val="20"/>
        </w:rPr>
      </w:pPr>
      <w:r w:rsidRPr="00B620F6">
        <w:rPr>
          <w:rFonts w:hint="eastAsia"/>
          <w:sz w:val="20"/>
          <w:szCs w:val="20"/>
        </w:rPr>
        <w:t>②国公私立大学又は短期大学などに在籍の学生。</w:t>
      </w:r>
    </w:p>
    <w:p w:rsidR="00A54E35" w:rsidRDefault="00066493" w:rsidP="00A54E35">
      <w:pPr>
        <w:ind w:leftChars="814" w:left="1909" w:hangingChars="100" w:hanging="200"/>
        <w:rPr>
          <w:color w:val="FF0000"/>
          <w:sz w:val="20"/>
          <w:szCs w:val="20"/>
        </w:rPr>
      </w:pPr>
      <w:r w:rsidRPr="00B620F6">
        <w:rPr>
          <w:rFonts w:hint="eastAsia"/>
          <w:sz w:val="20"/>
          <w:szCs w:val="20"/>
        </w:rPr>
        <w:t>③</w:t>
      </w:r>
      <w:r w:rsidR="00BF4C7E">
        <w:rPr>
          <w:rFonts w:hint="eastAsia"/>
          <w:sz w:val="20"/>
          <w:szCs w:val="20"/>
        </w:rPr>
        <w:t>平成</w:t>
      </w:r>
      <w:r w:rsidR="0052442C">
        <w:rPr>
          <w:rFonts w:hint="eastAsia"/>
          <w:sz w:val="20"/>
          <w:szCs w:val="20"/>
        </w:rPr>
        <w:t>3</w:t>
      </w:r>
      <w:r w:rsidR="0052442C">
        <w:rPr>
          <w:sz w:val="20"/>
          <w:szCs w:val="20"/>
        </w:rPr>
        <w:t>0</w:t>
      </w:r>
      <w:r w:rsidR="00BC700F" w:rsidRPr="00BC700F">
        <w:rPr>
          <w:rFonts w:hint="eastAsia"/>
          <w:sz w:val="20"/>
          <w:szCs w:val="20"/>
        </w:rPr>
        <w:t xml:space="preserve">年度登録承認　</w:t>
      </w:r>
      <w:r w:rsidR="00BC700F" w:rsidRPr="00BC700F">
        <w:rPr>
          <w:rFonts w:hint="eastAsia"/>
          <w:sz w:val="20"/>
          <w:szCs w:val="20"/>
        </w:rPr>
        <w:t>(</w:t>
      </w:r>
      <w:r w:rsidR="0052442C">
        <w:rPr>
          <w:sz w:val="20"/>
          <w:szCs w:val="20"/>
        </w:rPr>
        <w:t>8</w:t>
      </w:r>
      <w:r w:rsidR="00BC700F" w:rsidRPr="00BC700F">
        <w:rPr>
          <w:rFonts w:hint="eastAsia"/>
          <w:sz w:val="20"/>
          <w:szCs w:val="20"/>
        </w:rPr>
        <w:t>月</w:t>
      </w:r>
      <w:r w:rsidR="0052442C">
        <w:rPr>
          <w:sz w:val="20"/>
          <w:szCs w:val="20"/>
        </w:rPr>
        <w:t>24</w:t>
      </w:r>
      <w:r w:rsidR="00BC700F" w:rsidRPr="00BC700F">
        <w:rPr>
          <w:rFonts w:hint="eastAsia"/>
          <w:sz w:val="20"/>
          <w:szCs w:val="20"/>
        </w:rPr>
        <w:t>日現在</w:t>
      </w:r>
      <w:r w:rsidR="00BC700F" w:rsidRPr="00BC700F">
        <w:rPr>
          <w:rFonts w:hint="eastAsia"/>
          <w:sz w:val="20"/>
          <w:szCs w:val="20"/>
        </w:rPr>
        <w:t>)</w:t>
      </w:r>
      <w:r w:rsidR="00BC700F" w:rsidRPr="00BC700F">
        <w:rPr>
          <w:rFonts w:hint="eastAsia"/>
          <w:sz w:val="20"/>
          <w:szCs w:val="20"/>
        </w:rPr>
        <w:t>された者で柔道部長が試合出場可能と認めた者。</w:t>
      </w:r>
    </w:p>
    <w:p w:rsidR="00A54E35" w:rsidRDefault="00066493" w:rsidP="00A54E35">
      <w:pPr>
        <w:ind w:leftChars="814" w:left="1909" w:hangingChars="100" w:hanging="200"/>
        <w:rPr>
          <w:sz w:val="20"/>
          <w:szCs w:val="20"/>
        </w:rPr>
      </w:pPr>
      <w:r w:rsidRPr="00B620F6">
        <w:rPr>
          <w:rFonts w:hint="eastAsia"/>
          <w:sz w:val="20"/>
          <w:szCs w:val="20"/>
        </w:rPr>
        <w:t>④在学中、実業団その他の職域チームに属している者は、その大会（試合）に出場していない者。</w:t>
      </w:r>
    </w:p>
    <w:p w:rsidR="009F724C" w:rsidRPr="00B620F6" w:rsidRDefault="00066493" w:rsidP="008431BD">
      <w:pPr>
        <w:ind w:leftChars="814" w:left="1909" w:hangingChars="100" w:hanging="200"/>
        <w:rPr>
          <w:rFonts w:hint="eastAsia"/>
          <w:sz w:val="20"/>
          <w:szCs w:val="20"/>
        </w:rPr>
      </w:pPr>
      <w:r w:rsidRPr="00B620F6">
        <w:rPr>
          <w:rFonts w:hint="eastAsia"/>
          <w:sz w:val="20"/>
          <w:szCs w:val="20"/>
        </w:rPr>
        <w:t>⑤</w:t>
      </w:r>
      <w:r w:rsidR="008431BD" w:rsidRPr="00B620F6">
        <w:rPr>
          <w:sz w:val="20"/>
          <w:szCs w:val="20"/>
        </w:rPr>
        <w:t>2</w:t>
      </w:r>
      <w:r w:rsidR="008431BD" w:rsidRPr="00B620F6">
        <w:rPr>
          <w:rFonts w:hint="eastAsia"/>
          <w:sz w:val="20"/>
          <w:szCs w:val="20"/>
        </w:rPr>
        <w:t>年次においては</w:t>
      </w:r>
      <w:r w:rsidR="008431BD" w:rsidRPr="00B620F6">
        <w:rPr>
          <w:sz w:val="20"/>
          <w:szCs w:val="20"/>
        </w:rPr>
        <w:t>1</w:t>
      </w:r>
      <w:r w:rsidR="008431BD" w:rsidRPr="00B620F6">
        <w:rPr>
          <w:rFonts w:hint="eastAsia"/>
          <w:sz w:val="20"/>
          <w:szCs w:val="20"/>
        </w:rPr>
        <w:t>年次の修得単位が</w:t>
      </w:r>
      <w:r w:rsidR="008431BD" w:rsidRPr="00B620F6">
        <w:rPr>
          <w:rFonts w:hint="eastAsia"/>
          <w:sz w:val="20"/>
          <w:szCs w:val="20"/>
        </w:rPr>
        <w:t>20</w:t>
      </w:r>
      <w:r w:rsidR="008431BD" w:rsidRPr="00B620F6">
        <w:rPr>
          <w:rFonts w:hint="eastAsia"/>
          <w:sz w:val="20"/>
          <w:szCs w:val="20"/>
        </w:rPr>
        <w:t>単位以上の者。</w:t>
      </w:r>
      <w:r w:rsidR="008431BD" w:rsidRPr="00B620F6">
        <w:rPr>
          <w:rFonts w:hint="eastAsia"/>
          <w:sz w:val="20"/>
          <w:szCs w:val="20"/>
        </w:rPr>
        <w:t>3</w:t>
      </w:r>
      <w:r w:rsidR="008431BD" w:rsidRPr="00B620F6">
        <w:rPr>
          <w:rFonts w:hint="eastAsia"/>
          <w:sz w:val="20"/>
          <w:szCs w:val="20"/>
        </w:rPr>
        <w:t>年次においては</w:t>
      </w:r>
      <w:r w:rsidR="008431BD" w:rsidRPr="00B620F6">
        <w:rPr>
          <w:rFonts w:hint="eastAsia"/>
          <w:sz w:val="20"/>
          <w:szCs w:val="20"/>
        </w:rPr>
        <w:t>1</w:t>
      </w:r>
      <w:r w:rsidR="008431BD" w:rsidRPr="00B620F6">
        <w:rPr>
          <w:rFonts w:hint="eastAsia"/>
          <w:sz w:val="20"/>
          <w:szCs w:val="20"/>
        </w:rPr>
        <w:t>年次</w:t>
      </w:r>
      <w:r w:rsidR="008431BD">
        <w:rPr>
          <w:rFonts w:hint="eastAsia"/>
          <w:sz w:val="20"/>
          <w:szCs w:val="20"/>
        </w:rPr>
        <w:t xml:space="preserve">　　</w:t>
      </w:r>
      <w:r w:rsidR="008431BD" w:rsidRPr="00B620F6">
        <w:rPr>
          <w:rFonts w:hint="eastAsia"/>
          <w:sz w:val="20"/>
          <w:szCs w:val="20"/>
        </w:rPr>
        <w:t>および</w:t>
      </w:r>
      <w:r w:rsidR="008431BD" w:rsidRPr="00B620F6">
        <w:rPr>
          <w:rFonts w:hint="eastAsia"/>
          <w:sz w:val="20"/>
          <w:szCs w:val="20"/>
        </w:rPr>
        <w:t>2</w:t>
      </w:r>
      <w:r w:rsidR="008431BD" w:rsidRPr="00B620F6">
        <w:rPr>
          <w:rFonts w:hint="eastAsia"/>
          <w:sz w:val="20"/>
          <w:szCs w:val="20"/>
        </w:rPr>
        <w:t>年次の総修得単位が</w:t>
      </w:r>
      <w:r w:rsidR="008431BD" w:rsidRPr="00B620F6">
        <w:rPr>
          <w:rFonts w:hint="eastAsia"/>
          <w:sz w:val="20"/>
          <w:szCs w:val="20"/>
        </w:rPr>
        <w:t>40</w:t>
      </w:r>
      <w:r w:rsidR="008431BD">
        <w:rPr>
          <w:rFonts w:hint="eastAsia"/>
          <w:sz w:val="20"/>
          <w:szCs w:val="20"/>
        </w:rPr>
        <w:t>単位以上の者。</w:t>
      </w:r>
      <w:r w:rsidR="008431BD" w:rsidRPr="003A54E1">
        <w:rPr>
          <w:rFonts w:hint="eastAsia"/>
          <w:color w:val="FF0000"/>
          <w:sz w:val="20"/>
          <w:szCs w:val="20"/>
        </w:rPr>
        <w:t>4</w:t>
      </w:r>
      <w:r w:rsidR="008431BD" w:rsidRPr="003A54E1">
        <w:rPr>
          <w:rFonts w:hint="eastAsia"/>
          <w:color w:val="FF0000"/>
          <w:sz w:val="20"/>
          <w:szCs w:val="20"/>
        </w:rPr>
        <w:t>年次においては</w:t>
      </w:r>
      <w:r w:rsidR="008431BD" w:rsidRPr="003A54E1">
        <w:rPr>
          <w:rFonts w:hint="eastAsia"/>
          <w:color w:val="FF0000"/>
          <w:sz w:val="20"/>
          <w:szCs w:val="20"/>
        </w:rPr>
        <w:t>1</w:t>
      </w:r>
      <w:r w:rsidR="008431BD" w:rsidRPr="003A54E1">
        <w:rPr>
          <w:rFonts w:hint="eastAsia"/>
          <w:color w:val="FF0000"/>
          <w:sz w:val="20"/>
          <w:szCs w:val="20"/>
        </w:rPr>
        <w:t>年次</w:t>
      </w:r>
      <w:r w:rsidR="008431BD">
        <w:rPr>
          <w:rFonts w:hint="eastAsia"/>
          <w:color w:val="FF0000"/>
          <w:sz w:val="20"/>
          <w:szCs w:val="20"/>
        </w:rPr>
        <w:t>、</w:t>
      </w:r>
      <w:r w:rsidR="008431BD">
        <w:rPr>
          <w:rFonts w:hint="eastAsia"/>
          <w:color w:val="FF0000"/>
          <w:sz w:val="20"/>
          <w:szCs w:val="20"/>
        </w:rPr>
        <w:t>2</w:t>
      </w:r>
      <w:r w:rsidR="008431BD">
        <w:rPr>
          <w:rFonts w:hint="eastAsia"/>
          <w:color w:val="FF0000"/>
          <w:sz w:val="20"/>
          <w:szCs w:val="20"/>
        </w:rPr>
        <w:t>年次及び</w:t>
      </w:r>
      <w:r w:rsidR="008431BD" w:rsidRPr="003A54E1">
        <w:rPr>
          <w:rFonts w:hint="eastAsia"/>
          <w:color w:val="FF0000"/>
          <w:sz w:val="20"/>
          <w:szCs w:val="20"/>
        </w:rPr>
        <w:t>3</w:t>
      </w:r>
      <w:r w:rsidR="008431BD" w:rsidRPr="003A54E1">
        <w:rPr>
          <w:rFonts w:hint="eastAsia"/>
          <w:color w:val="FF0000"/>
          <w:sz w:val="20"/>
          <w:szCs w:val="20"/>
        </w:rPr>
        <w:t>年次の総修得単位が</w:t>
      </w:r>
      <w:r w:rsidR="008431BD" w:rsidRPr="003A54E1">
        <w:rPr>
          <w:rFonts w:hint="eastAsia"/>
          <w:color w:val="FF0000"/>
          <w:sz w:val="20"/>
          <w:szCs w:val="20"/>
        </w:rPr>
        <w:t>70</w:t>
      </w:r>
      <w:r w:rsidR="008431BD" w:rsidRPr="003A54E1">
        <w:rPr>
          <w:rFonts w:hint="eastAsia"/>
          <w:color w:val="FF0000"/>
          <w:sz w:val="20"/>
          <w:szCs w:val="20"/>
        </w:rPr>
        <w:t>単位以上の者。</w:t>
      </w:r>
      <w:r w:rsidR="008431BD">
        <w:rPr>
          <w:rFonts w:hint="eastAsia"/>
          <w:sz w:val="20"/>
          <w:szCs w:val="20"/>
        </w:rPr>
        <w:t>但し、特例措置対象者を除く。</w:t>
      </w:r>
    </w:p>
    <w:p w:rsidR="00066493" w:rsidRPr="00B620F6" w:rsidRDefault="00066493" w:rsidP="00912072">
      <w:pPr>
        <w:ind w:left="2000" w:hangingChars="1000" w:hanging="2000"/>
        <w:rPr>
          <w:sz w:val="20"/>
          <w:szCs w:val="20"/>
        </w:rPr>
      </w:pPr>
      <w:r w:rsidRPr="00B620F6">
        <w:rPr>
          <w:rFonts w:hint="eastAsia"/>
          <w:sz w:val="20"/>
          <w:szCs w:val="20"/>
        </w:rPr>
        <w:t>（</w:t>
      </w:r>
      <w:r w:rsidRPr="00B620F6">
        <w:rPr>
          <w:rFonts w:hint="eastAsia"/>
          <w:sz w:val="20"/>
          <w:szCs w:val="20"/>
        </w:rPr>
        <w:t>2</w:t>
      </w:r>
      <w:r w:rsidRPr="00B620F6">
        <w:rPr>
          <w:rFonts w:hint="eastAsia"/>
          <w:sz w:val="20"/>
          <w:szCs w:val="20"/>
        </w:rPr>
        <w:t>）</w:t>
      </w:r>
      <w:r w:rsidR="00912072" w:rsidRPr="00B620F6">
        <w:rPr>
          <w:rFonts w:hint="eastAsia"/>
          <w:sz w:val="20"/>
          <w:szCs w:val="20"/>
        </w:rPr>
        <w:t>試合方法</w:t>
      </w:r>
      <w:r w:rsidR="009F724C">
        <w:rPr>
          <w:rFonts w:hint="eastAsia"/>
          <w:sz w:val="20"/>
          <w:szCs w:val="20"/>
        </w:rPr>
        <w:t xml:space="preserve">　</w:t>
      </w:r>
      <w:r w:rsidR="00912072">
        <w:rPr>
          <w:rFonts w:hint="eastAsia"/>
          <w:sz w:val="20"/>
          <w:szCs w:val="20"/>
        </w:rPr>
        <w:t xml:space="preserve">　</w:t>
      </w:r>
      <w:r w:rsidR="00912072" w:rsidRPr="00912072">
        <w:rPr>
          <w:rFonts w:hint="eastAsia"/>
          <w:sz w:val="20"/>
          <w:szCs w:val="20"/>
        </w:rPr>
        <w:t>試合は、男子、女子共、ト－ナメント方式にて実施する。</w:t>
      </w:r>
    </w:p>
    <w:p w:rsidR="00066493" w:rsidRPr="00ED3354" w:rsidRDefault="00066493" w:rsidP="00912072">
      <w:pPr>
        <w:ind w:left="1800" w:hangingChars="900" w:hanging="1800"/>
        <w:rPr>
          <w:sz w:val="20"/>
          <w:szCs w:val="20"/>
        </w:rPr>
      </w:pPr>
      <w:r w:rsidRPr="00B620F6">
        <w:rPr>
          <w:rFonts w:hint="eastAsia"/>
          <w:sz w:val="20"/>
          <w:szCs w:val="20"/>
        </w:rPr>
        <w:t>（</w:t>
      </w:r>
      <w:r w:rsidR="00BE6327">
        <w:rPr>
          <w:rFonts w:hint="eastAsia"/>
          <w:sz w:val="20"/>
          <w:szCs w:val="20"/>
        </w:rPr>
        <w:t>3</w:t>
      </w:r>
      <w:r w:rsidRPr="00B620F6">
        <w:rPr>
          <w:rFonts w:hint="eastAsia"/>
          <w:sz w:val="20"/>
          <w:szCs w:val="20"/>
        </w:rPr>
        <w:t>）</w:t>
      </w:r>
      <w:r w:rsidR="00912072" w:rsidRPr="00ED3354">
        <w:rPr>
          <w:rFonts w:hint="eastAsia"/>
          <w:sz w:val="20"/>
          <w:szCs w:val="20"/>
        </w:rPr>
        <w:t>審判規定　①（公財）全日本柔道連盟の定める国際柔道連盟試合審判規定を準用する。なお、試合運営上、審判員は</w:t>
      </w:r>
      <w:r w:rsidR="00912072" w:rsidRPr="00ED3354">
        <w:rPr>
          <w:rFonts w:hint="eastAsia"/>
          <w:sz w:val="20"/>
          <w:szCs w:val="20"/>
        </w:rPr>
        <w:t>4</w:t>
      </w:r>
      <w:r w:rsidR="00912072" w:rsidRPr="00ED3354">
        <w:rPr>
          <w:rFonts w:hint="eastAsia"/>
          <w:sz w:val="20"/>
          <w:szCs w:val="20"/>
        </w:rPr>
        <w:t>審制（ジュリーを含む）とする。</w:t>
      </w:r>
    </w:p>
    <w:p w:rsidR="00912072" w:rsidRDefault="00066493" w:rsidP="00912072">
      <w:pPr>
        <w:ind w:left="1700" w:hangingChars="850" w:hanging="1700"/>
        <w:rPr>
          <w:sz w:val="20"/>
          <w:szCs w:val="20"/>
        </w:rPr>
      </w:pPr>
      <w:r w:rsidRPr="00ED3354">
        <w:rPr>
          <w:rFonts w:hint="eastAsia"/>
          <w:sz w:val="20"/>
          <w:szCs w:val="20"/>
        </w:rPr>
        <w:t>（</w:t>
      </w:r>
      <w:r w:rsidR="00BE6327" w:rsidRPr="00ED3354">
        <w:rPr>
          <w:rFonts w:hint="eastAsia"/>
          <w:sz w:val="20"/>
          <w:szCs w:val="20"/>
        </w:rPr>
        <w:t>4</w:t>
      </w:r>
      <w:r w:rsidR="00912072" w:rsidRPr="00ED3354">
        <w:rPr>
          <w:rFonts w:hint="eastAsia"/>
          <w:sz w:val="20"/>
          <w:szCs w:val="20"/>
        </w:rPr>
        <w:t>）</w:t>
      </w:r>
      <w:r w:rsidR="00912072" w:rsidRPr="00B620F6">
        <w:rPr>
          <w:rFonts w:hint="eastAsia"/>
          <w:sz w:val="20"/>
          <w:szCs w:val="20"/>
        </w:rPr>
        <w:t>柔道衣</w:t>
      </w:r>
      <w:r w:rsidR="00912072">
        <w:rPr>
          <w:rFonts w:hint="eastAsia"/>
          <w:sz w:val="20"/>
          <w:szCs w:val="20"/>
        </w:rPr>
        <w:t xml:space="preserve">　　　</w:t>
      </w:r>
      <w:r w:rsidR="00912072" w:rsidRPr="00B620F6">
        <w:rPr>
          <w:rFonts w:hint="eastAsia"/>
          <w:sz w:val="20"/>
          <w:szCs w:val="20"/>
        </w:rPr>
        <w:t>本大会で着用する柔道衣は、（公財）全日本柔道連盟の柔道衣規定に合格した柔道衣（上衣、</w:t>
      </w:r>
      <w:r w:rsidR="00912072">
        <w:rPr>
          <w:rFonts w:hint="eastAsia"/>
          <w:sz w:val="20"/>
          <w:szCs w:val="20"/>
        </w:rPr>
        <w:t>下穿、帯）と</w:t>
      </w:r>
      <w:r w:rsidR="00912072" w:rsidRPr="00B620F6">
        <w:rPr>
          <w:rFonts w:hint="eastAsia"/>
          <w:sz w:val="20"/>
          <w:szCs w:val="20"/>
        </w:rPr>
        <w:t>する。なお、柔道衣の規格については厳守しなければならない。</w:t>
      </w:r>
    </w:p>
    <w:p w:rsidR="00912072" w:rsidRPr="00ED3354" w:rsidRDefault="00912072" w:rsidP="00912072">
      <w:pPr>
        <w:ind w:leftChars="100" w:left="1810" w:hangingChars="800" w:hanging="1600"/>
        <w:rPr>
          <w:color w:val="FF0000"/>
          <w:sz w:val="20"/>
          <w:szCs w:val="20"/>
        </w:rPr>
      </w:pPr>
      <w:r>
        <w:rPr>
          <w:rFonts w:hint="eastAsia"/>
          <w:sz w:val="20"/>
          <w:szCs w:val="20"/>
        </w:rPr>
        <w:t xml:space="preserve">             </w:t>
      </w:r>
      <w:r>
        <w:rPr>
          <w:rFonts w:hint="eastAsia"/>
          <w:sz w:val="20"/>
          <w:szCs w:val="20"/>
        </w:rPr>
        <w:t xml:space="preserve">　</w:t>
      </w:r>
      <w:r w:rsidRPr="00ED3354">
        <w:rPr>
          <w:rFonts w:hint="eastAsia"/>
          <w:color w:val="FF0000"/>
          <w:sz w:val="20"/>
          <w:szCs w:val="20"/>
        </w:rPr>
        <w:t>※今年度は「青ラベル」の柔道衣は着用可とする。</w:t>
      </w:r>
    </w:p>
    <w:p w:rsidR="00912072" w:rsidRPr="00ED3354" w:rsidRDefault="00912072" w:rsidP="00912072">
      <w:pPr>
        <w:ind w:leftChars="100" w:left="1810" w:hangingChars="800" w:hanging="1600"/>
        <w:rPr>
          <w:color w:val="FF0000"/>
          <w:sz w:val="20"/>
          <w:szCs w:val="20"/>
        </w:rPr>
      </w:pPr>
      <w:r w:rsidRPr="00ED3354">
        <w:rPr>
          <w:rFonts w:hint="eastAsia"/>
          <w:color w:val="FF0000"/>
          <w:sz w:val="20"/>
          <w:szCs w:val="20"/>
        </w:rPr>
        <w:t xml:space="preserve">　　　　　　　</w:t>
      </w:r>
      <w:r w:rsidRPr="00ED3354">
        <w:rPr>
          <w:rFonts w:hint="eastAsia"/>
          <w:color w:val="FF0000"/>
          <w:sz w:val="20"/>
          <w:szCs w:val="20"/>
        </w:rPr>
        <w:t xml:space="preserve"> </w:t>
      </w:r>
      <w:r w:rsidRPr="00ED3354">
        <w:rPr>
          <w:rFonts w:hint="eastAsia"/>
          <w:color w:val="FF0000"/>
          <w:sz w:val="20"/>
          <w:szCs w:val="20"/>
        </w:rPr>
        <w:t>※女子の帯は、原則、白線なしの黒帯とする。</w:t>
      </w:r>
    </w:p>
    <w:p w:rsidR="00221E7D" w:rsidRPr="00B44C45" w:rsidRDefault="00066493" w:rsidP="00912072">
      <w:pPr>
        <w:rPr>
          <w:rFonts w:hint="eastAsia"/>
          <w:sz w:val="20"/>
          <w:szCs w:val="20"/>
        </w:rPr>
      </w:pPr>
      <w:r w:rsidRPr="00B620F6">
        <w:rPr>
          <w:rFonts w:hint="eastAsia"/>
          <w:sz w:val="20"/>
          <w:szCs w:val="20"/>
        </w:rPr>
        <w:t>（</w:t>
      </w:r>
      <w:r w:rsidR="00BE6327">
        <w:rPr>
          <w:rFonts w:hint="eastAsia"/>
          <w:sz w:val="20"/>
          <w:szCs w:val="20"/>
        </w:rPr>
        <w:t>5</w:t>
      </w:r>
      <w:r w:rsidRPr="00B620F6">
        <w:rPr>
          <w:rFonts w:hint="eastAsia"/>
          <w:sz w:val="20"/>
          <w:szCs w:val="20"/>
        </w:rPr>
        <w:t>）</w:t>
      </w:r>
      <w:r w:rsidR="00912072" w:rsidRPr="00B620F6">
        <w:rPr>
          <w:rFonts w:hint="eastAsia"/>
          <w:sz w:val="20"/>
          <w:szCs w:val="20"/>
        </w:rPr>
        <w:t>ゼッケン</w:t>
      </w:r>
      <w:r w:rsidR="00912072">
        <w:rPr>
          <w:rFonts w:hint="eastAsia"/>
          <w:sz w:val="20"/>
          <w:szCs w:val="20"/>
        </w:rPr>
        <w:t xml:space="preserve">　　</w:t>
      </w:r>
      <w:r w:rsidR="00912072" w:rsidRPr="00B620F6">
        <w:rPr>
          <w:rFonts w:hint="eastAsia"/>
          <w:sz w:val="20"/>
          <w:szCs w:val="20"/>
        </w:rPr>
        <w:t>本大会に出場する選手は、必ず所定のゼッケンを柔道衣につけること。</w:t>
      </w:r>
    </w:p>
    <w:p w:rsidR="00912072" w:rsidRDefault="002C2156" w:rsidP="00912072">
      <w:pPr>
        <w:pStyle w:val="a3"/>
        <w:widowControl/>
        <w:numPr>
          <w:ilvl w:val="0"/>
          <w:numId w:val="2"/>
        </w:numPr>
        <w:ind w:leftChars="0"/>
        <w:rPr>
          <w:sz w:val="20"/>
          <w:szCs w:val="20"/>
        </w:rPr>
      </w:pPr>
      <w:r w:rsidRPr="00E54BE2">
        <w:rPr>
          <w:rFonts w:ascii="ＭＳ 明朝" w:eastAsia="ＭＳ 明朝" w:hAnsi="ＭＳ 明朝" w:cs="ＭＳ Ｐゴシック" w:hint="eastAsia"/>
          <w:w w:val="83"/>
          <w:kern w:val="0"/>
          <w:sz w:val="20"/>
          <w:szCs w:val="20"/>
          <w:fitText w:val="1000" w:id="1407977984"/>
        </w:rPr>
        <w:t>全日本出場</w:t>
      </w:r>
      <w:r w:rsidRPr="00E54BE2">
        <w:rPr>
          <w:rFonts w:ascii="ＭＳ 明朝" w:eastAsia="ＭＳ 明朝" w:hAnsi="ＭＳ 明朝" w:cs="ＭＳ Ｐゴシック" w:hint="eastAsia"/>
          <w:spacing w:val="3"/>
          <w:w w:val="83"/>
          <w:kern w:val="0"/>
          <w:sz w:val="20"/>
          <w:szCs w:val="20"/>
          <w:fitText w:val="1000" w:id="1407977984"/>
        </w:rPr>
        <w:t>枠</w:t>
      </w:r>
      <w:r w:rsidR="009F724C" w:rsidRPr="009F724C">
        <w:rPr>
          <w:rFonts w:ascii="ＭＳ 明朝" w:eastAsia="ＭＳ 明朝" w:hAnsi="ＭＳ 明朝" w:cs="ＭＳ Ｐゴシック" w:hint="eastAsia"/>
          <w:kern w:val="0"/>
          <w:sz w:val="20"/>
          <w:szCs w:val="20"/>
        </w:rPr>
        <w:t xml:space="preserve">　</w:t>
      </w:r>
      <w:bookmarkStart w:id="0" w:name="_Hlk518737179"/>
      <w:r w:rsidR="00912072" w:rsidRPr="00912072">
        <w:rPr>
          <w:rFonts w:ascii="ＭＳ 明朝" w:eastAsia="ＭＳ 明朝" w:hAnsi="ＭＳ 明朝" w:cs="ＭＳ Ｐゴシック" w:hint="eastAsia"/>
          <w:kern w:val="0"/>
          <w:sz w:val="20"/>
          <w:szCs w:val="20"/>
        </w:rPr>
        <w:t>《男子》本連盟の男子出場選手数は総数24名。</w:t>
      </w:r>
    </w:p>
    <w:p w:rsidR="00912072" w:rsidRDefault="00912072" w:rsidP="00912072">
      <w:pPr>
        <w:pStyle w:val="a3"/>
        <w:widowControl/>
        <w:ind w:leftChars="0" w:left="420"/>
        <w:rPr>
          <w:sz w:val="20"/>
          <w:szCs w:val="20"/>
        </w:rPr>
      </w:pPr>
      <w:r>
        <w:rPr>
          <w:sz w:val="20"/>
          <w:szCs w:val="20"/>
        </w:rPr>
        <w:t xml:space="preserve">            </w:t>
      </w:r>
      <w:r w:rsidR="00C607A7">
        <w:rPr>
          <w:rFonts w:hint="eastAsia"/>
          <w:sz w:val="20"/>
          <w:szCs w:val="20"/>
        </w:rPr>
        <w:t xml:space="preserve">　　　</w:t>
      </w:r>
      <w:r>
        <w:rPr>
          <w:sz w:val="20"/>
          <w:szCs w:val="20"/>
        </w:rPr>
        <w:t xml:space="preserve"> </w:t>
      </w:r>
      <w:r w:rsidR="00C607A7">
        <w:rPr>
          <w:sz w:val="20"/>
          <w:szCs w:val="20"/>
        </w:rPr>
        <w:t xml:space="preserve"> </w:t>
      </w:r>
      <w:r w:rsidRPr="00912072">
        <w:rPr>
          <w:rFonts w:hint="eastAsia"/>
          <w:sz w:val="20"/>
          <w:szCs w:val="20"/>
        </w:rPr>
        <w:t>各階級への振り分けは、次の通りとする。</w:t>
      </w:r>
    </w:p>
    <w:bookmarkEnd w:id="0"/>
    <w:p w:rsidR="00912072" w:rsidRPr="00912072" w:rsidRDefault="00912072" w:rsidP="00912072">
      <w:pPr>
        <w:pStyle w:val="a3"/>
        <w:widowControl/>
        <w:ind w:leftChars="0" w:left="420"/>
        <w:rPr>
          <w:sz w:val="20"/>
          <w:szCs w:val="20"/>
        </w:rPr>
      </w:pPr>
      <w:r>
        <w:rPr>
          <w:rFonts w:hint="eastAsia"/>
          <w:sz w:val="20"/>
          <w:szCs w:val="20"/>
        </w:rPr>
        <w:t xml:space="preserve"> </w:t>
      </w:r>
      <w:r>
        <w:rPr>
          <w:sz w:val="20"/>
          <w:szCs w:val="20"/>
        </w:rPr>
        <w:t xml:space="preserve">             </w:t>
      </w:r>
      <w:r w:rsidR="00C607A7">
        <w:rPr>
          <w:rFonts w:hint="eastAsia"/>
          <w:sz w:val="20"/>
          <w:szCs w:val="20"/>
        </w:rPr>
        <w:t xml:space="preserve">　　　</w:t>
      </w:r>
      <w:r>
        <w:rPr>
          <w:sz w:val="20"/>
          <w:szCs w:val="20"/>
        </w:rPr>
        <w:t>60kg</w:t>
      </w:r>
      <w:r>
        <w:rPr>
          <w:rFonts w:hint="eastAsia"/>
          <w:sz w:val="20"/>
          <w:szCs w:val="20"/>
        </w:rPr>
        <w:t>級</w:t>
      </w:r>
      <w:r w:rsidR="00BF0D08">
        <w:rPr>
          <w:rFonts w:hint="eastAsia"/>
          <w:sz w:val="20"/>
          <w:szCs w:val="20"/>
        </w:rPr>
        <w:t>－</w:t>
      </w:r>
      <w:r w:rsidR="00BF0D08">
        <w:rPr>
          <w:rFonts w:hint="eastAsia"/>
          <w:sz w:val="20"/>
          <w:szCs w:val="20"/>
        </w:rPr>
        <w:t>3</w:t>
      </w:r>
      <w:r w:rsidR="00BF0D08">
        <w:rPr>
          <w:rFonts w:hint="eastAsia"/>
          <w:sz w:val="20"/>
          <w:szCs w:val="20"/>
        </w:rPr>
        <w:t xml:space="preserve">名　　</w:t>
      </w:r>
      <w:r w:rsidR="00BF0D08">
        <w:rPr>
          <w:sz w:val="20"/>
          <w:szCs w:val="20"/>
        </w:rPr>
        <w:t>6</w:t>
      </w:r>
      <w:r w:rsidR="00BF0D08">
        <w:rPr>
          <w:rFonts w:hint="eastAsia"/>
          <w:sz w:val="20"/>
          <w:szCs w:val="20"/>
        </w:rPr>
        <w:t>6</w:t>
      </w:r>
      <w:r w:rsidR="00BF0D08">
        <w:rPr>
          <w:sz w:val="20"/>
          <w:szCs w:val="20"/>
        </w:rPr>
        <w:t>kg</w:t>
      </w:r>
      <w:r w:rsidR="00BF0D08">
        <w:rPr>
          <w:rFonts w:hint="eastAsia"/>
          <w:sz w:val="20"/>
          <w:szCs w:val="20"/>
        </w:rPr>
        <w:t>級－</w:t>
      </w:r>
      <w:r w:rsidR="00BF0D08">
        <w:rPr>
          <w:rFonts w:hint="eastAsia"/>
          <w:sz w:val="20"/>
          <w:szCs w:val="20"/>
        </w:rPr>
        <w:t>3</w:t>
      </w:r>
      <w:r w:rsidR="00BF0D08">
        <w:rPr>
          <w:rFonts w:hint="eastAsia"/>
          <w:sz w:val="20"/>
          <w:szCs w:val="20"/>
        </w:rPr>
        <w:t xml:space="preserve">名　　</w:t>
      </w:r>
      <w:r w:rsidR="00BF0D08">
        <w:rPr>
          <w:rFonts w:hint="eastAsia"/>
          <w:sz w:val="20"/>
          <w:szCs w:val="20"/>
        </w:rPr>
        <w:t>73</w:t>
      </w:r>
      <w:r w:rsidR="00BF0D08">
        <w:rPr>
          <w:sz w:val="20"/>
          <w:szCs w:val="20"/>
        </w:rPr>
        <w:t>kg</w:t>
      </w:r>
      <w:r w:rsidR="00BF0D08">
        <w:rPr>
          <w:rFonts w:hint="eastAsia"/>
          <w:sz w:val="20"/>
          <w:szCs w:val="20"/>
        </w:rPr>
        <w:t>級－</w:t>
      </w:r>
      <w:r w:rsidR="00BF0D08">
        <w:rPr>
          <w:rFonts w:hint="eastAsia"/>
          <w:sz w:val="20"/>
          <w:szCs w:val="20"/>
        </w:rPr>
        <w:t>4</w:t>
      </w:r>
      <w:r w:rsidR="00BF0D08">
        <w:rPr>
          <w:rFonts w:hint="eastAsia"/>
          <w:sz w:val="20"/>
          <w:szCs w:val="20"/>
        </w:rPr>
        <w:t xml:space="preserve">名　　</w:t>
      </w:r>
      <w:r w:rsidR="00BF0D08">
        <w:rPr>
          <w:rFonts w:hint="eastAsia"/>
          <w:sz w:val="20"/>
          <w:szCs w:val="20"/>
        </w:rPr>
        <w:t>81</w:t>
      </w:r>
      <w:r w:rsidR="00BF0D08">
        <w:rPr>
          <w:sz w:val="20"/>
          <w:szCs w:val="20"/>
        </w:rPr>
        <w:t>kg</w:t>
      </w:r>
      <w:r w:rsidR="00BF0D08">
        <w:rPr>
          <w:rFonts w:hint="eastAsia"/>
          <w:sz w:val="20"/>
          <w:szCs w:val="20"/>
        </w:rPr>
        <w:t>級－</w:t>
      </w:r>
      <w:r w:rsidR="00BF0D08">
        <w:rPr>
          <w:rFonts w:hint="eastAsia"/>
          <w:sz w:val="20"/>
          <w:szCs w:val="20"/>
        </w:rPr>
        <w:t>4</w:t>
      </w:r>
      <w:r w:rsidR="00BF0D08">
        <w:rPr>
          <w:rFonts w:hint="eastAsia"/>
          <w:sz w:val="20"/>
          <w:szCs w:val="20"/>
        </w:rPr>
        <w:t>名</w:t>
      </w:r>
    </w:p>
    <w:p w:rsidR="00912072" w:rsidRDefault="00BF0D08" w:rsidP="00912072">
      <w:pPr>
        <w:pStyle w:val="a3"/>
        <w:widowControl/>
        <w:ind w:leftChars="0" w:left="420"/>
        <w:rPr>
          <w:sz w:val="20"/>
          <w:szCs w:val="20"/>
        </w:rPr>
      </w:pPr>
      <w:r>
        <w:rPr>
          <w:rFonts w:hint="eastAsia"/>
          <w:sz w:val="20"/>
          <w:szCs w:val="20"/>
        </w:rPr>
        <w:t xml:space="preserve">　　　　　　　</w:t>
      </w:r>
      <w:r w:rsidR="00C607A7">
        <w:rPr>
          <w:rFonts w:hint="eastAsia"/>
          <w:sz w:val="20"/>
          <w:szCs w:val="20"/>
        </w:rPr>
        <w:t xml:space="preserve"> </w:t>
      </w:r>
      <w:r w:rsidR="00C607A7">
        <w:rPr>
          <w:sz w:val="20"/>
          <w:szCs w:val="20"/>
        </w:rPr>
        <w:t xml:space="preserve">     </w:t>
      </w:r>
      <w:r>
        <w:rPr>
          <w:rFonts w:hint="eastAsia"/>
          <w:sz w:val="20"/>
          <w:szCs w:val="20"/>
        </w:rPr>
        <w:t>9</w:t>
      </w:r>
      <w:r>
        <w:rPr>
          <w:sz w:val="20"/>
          <w:szCs w:val="20"/>
        </w:rPr>
        <w:t>0kg</w:t>
      </w:r>
      <w:r>
        <w:rPr>
          <w:rFonts w:hint="eastAsia"/>
          <w:sz w:val="20"/>
          <w:szCs w:val="20"/>
        </w:rPr>
        <w:t>級－</w:t>
      </w:r>
      <w:r>
        <w:rPr>
          <w:rFonts w:hint="eastAsia"/>
          <w:sz w:val="20"/>
          <w:szCs w:val="20"/>
        </w:rPr>
        <w:t>3</w:t>
      </w:r>
      <w:r>
        <w:rPr>
          <w:rFonts w:hint="eastAsia"/>
          <w:sz w:val="20"/>
          <w:szCs w:val="20"/>
        </w:rPr>
        <w:t xml:space="preserve">名　</w:t>
      </w:r>
      <w:r>
        <w:rPr>
          <w:rFonts w:hint="eastAsia"/>
          <w:sz w:val="20"/>
          <w:szCs w:val="20"/>
        </w:rPr>
        <w:t xml:space="preserve"> 10</w:t>
      </w:r>
      <w:r>
        <w:rPr>
          <w:sz w:val="20"/>
          <w:szCs w:val="20"/>
        </w:rPr>
        <w:t>0kg</w:t>
      </w:r>
      <w:r>
        <w:rPr>
          <w:rFonts w:hint="eastAsia"/>
          <w:sz w:val="20"/>
          <w:szCs w:val="20"/>
        </w:rPr>
        <w:t>級－</w:t>
      </w:r>
      <w:r>
        <w:rPr>
          <w:rFonts w:hint="eastAsia"/>
          <w:sz w:val="20"/>
          <w:szCs w:val="20"/>
        </w:rPr>
        <w:t>4</w:t>
      </w:r>
      <w:r>
        <w:rPr>
          <w:rFonts w:hint="eastAsia"/>
          <w:sz w:val="20"/>
          <w:szCs w:val="20"/>
        </w:rPr>
        <w:t xml:space="preserve">名　　</w:t>
      </w:r>
      <w:r>
        <w:rPr>
          <w:rFonts w:hint="eastAsia"/>
          <w:sz w:val="20"/>
          <w:szCs w:val="20"/>
        </w:rPr>
        <w:t>10</w:t>
      </w:r>
      <w:r>
        <w:rPr>
          <w:sz w:val="20"/>
          <w:szCs w:val="20"/>
        </w:rPr>
        <w:t>0kg</w:t>
      </w:r>
      <w:r>
        <w:rPr>
          <w:rFonts w:hint="eastAsia"/>
          <w:sz w:val="20"/>
          <w:szCs w:val="20"/>
        </w:rPr>
        <w:t>超級－</w:t>
      </w:r>
      <w:r>
        <w:rPr>
          <w:rFonts w:hint="eastAsia"/>
          <w:sz w:val="20"/>
          <w:szCs w:val="20"/>
        </w:rPr>
        <w:t>3</w:t>
      </w:r>
      <w:r>
        <w:rPr>
          <w:rFonts w:hint="eastAsia"/>
          <w:sz w:val="20"/>
          <w:szCs w:val="20"/>
        </w:rPr>
        <w:t>名</w:t>
      </w:r>
    </w:p>
    <w:p w:rsidR="00B44C45" w:rsidRDefault="00C607A7" w:rsidP="00C607A7">
      <w:pPr>
        <w:pStyle w:val="a3"/>
        <w:widowControl/>
        <w:ind w:leftChars="0" w:left="420"/>
        <w:rPr>
          <w:sz w:val="20"/>
          <w:szCs w:val="20"/>
        </w:rPr>
      </w:pPr>
      <w:r>
        <w:rPr>
          <w:rFonts w:hint="eastAsia"/>
          <w:sz w:val="20"/>
          <w:szCs w:val="20"/>
        </w:rPr>
        <w:t xml:space="preserve">　　　　　　</w:t>
      </w:r>
    </w:p>
    <w:p w:rsidR="00C607A7" w:rsidRDefault="00C607A7" w:rsidP="00C607A7">
      <w:pPr>
        <w:pStyle w:val="a3"/>
        <w:widowControl/>
        <w:ind w:leftChars="0" w:left="420"/>
        <w:rPr>
          <w:sz w:val="20"/>
          <w:szCs w:val="20"/>
        </w:rPr>
      </w:pPr>
      <w:bookmarkStart w:id="1" w:name="_GoBack"/>
      <w:bookmarkEnd w:id="1"/>
      <w:r w:rsidRPr="00912072">
        <w:rPr>
          <w:rFonts w:ascii="ＭＳ 明朝" w:eastAsia="ＭＳ 明朝" w:hAnsi="ＭＳ 明朝" w:cs="ＭＳ Ｐゴシック" w:hint="eastAsia"/>
          <w:kern w:val="0"/>
          <w:sz w:val="20"/>
          <w:szCs w:val="20"/>
        </w:rPr>
        <w:lastRenderedPageBreak/>
        <w:t>《</w:t>
      </w:r>
      <w:r>
        <w:rPr>
          <w:rFonts w:ascii="ＭＳ 明朝" w:eastAsia="ＭＳ 明朝" w:hAnsi="ＭＳ 明朝" w:cs="ＭＳ Ｐゴシック" w:hint="eastAsia"/>
          <w:kern w:val="0"/>
          <w:sz w:val="20"/>
          <w:szCs w:val="20"/>
        </w:rPr>
        <w:t>女子</w:t>
      </w:r>
      <w:r w:rsidRPr="00912072">
        <w:rPr>
          <w:rFonts w:ascii="ＭＳ 明朝" w:eastAsia="ＭＳ 明朝" w:hAnsi="ＭＳ 明朝" w:cs="ＭＳ Ｐゴシック" w:hint="eastAsia"/>
          <w:kern w:val="0"/>
          <w:sz w:val="20"/>
          <w:szCs w:val="20"/>
        </w:rPr>
        <w:t>》本連盟の</w:t>
      </w:r>
      <w:r>
        <w:rPr>
          <w:rFonts w:ascii="ＭＳ 明朝" w:eastAsia="ＭＳ 明朝" w:hAnsi="ＭＳ 明朝" w:cs="ＭＳ Ｐゴシック" w:hint="eastAsia"/>
          <w:kern w:val="0"/>
          <w:sz w:val="20"/>
          <w:szCs w:val="20"/>
        </w:rPr>
        <w:t>女子</w:t>
      </w:r>
      <w:r w:rsidRPr="00912072">
        <w:rPr>
          <w:rFonts w:ascii="ＭＳ 明朝" w:eastAsia="ＭＳ 明朝" w:hAnsi="ＭＳ 明朝" w:cs="ＭＳ Ｐゴシック" w:hint="eastAsia"/>
          <w:kern w:val="0"/>
          <w:sz w:val="20"/>
          <w:szCs w:val="20"/>
        </w:rPr>
        <w:t>出場選手数は総数</w:t>
      </w:r>
      <w:r>
        <w:rPr>
          <w:rFonts w:ascii="ＭＳ 明朝" w:eastAsia="ＭＳ 明朝" w:hAnsi="ＭＳ 明朝" w:cs="ＭＳ Ｐゴシック" w:hint="eastAsia"/>
          <w:kern w:val="0"/>
          <w:sz w:val="20"/>
          <w:szCs w:val="20"/>
        </w:rPr>
        <w:t>（21＋1）</w:t>
      </w:r>
      <w:r w:rsidRPr="00912072">
        <w:rPr>
          <w:rFonts w:ascii="ＭＳ 明朝" w:eastAsia="ＭＳ 明朝" w:hAnsi="ＭＳ 明朝" w:cs="ＭＳ Ｐゴシック" w:hint="eastAsia"/>
          <w:kern w:val="0"/>
          <w:sz w:val="20"/>
          <w:szCs w:val="20"/>
        </w:rPr>
        <w:t>名。</w:t>
      </w:r>
    </w:p>
    <w:p w:rsidR="00C607A7" w:rsidRDefault="00C607A7" w:rsidP="00C607A7">
      <w:pPr>
        <w:pStyle w:val="a3"/>
        <w:widowControl/>
        <w:ind w:leftChars="0" w:left="420"/>
        <w:rPr>
          <w:sz w:val="20"/>
          <w:szCs w:val="20"/>
        </w:rPr>
      </w:pPr>
      <w:r>
        <w:rPr>
          <w:sz w:val="20"/>
          <w:szCs w:val="20"/>
        </w:rPr>
        <w:t xml:space="preserve">            </w:t>
      </w:r>
      <w:r>
        <w:rPr>
          <w:rFonts w:hint="eastAsia"/>
          <w:sz w:val="20"/>
          <w:szCs w:val="20"/>
        </w:rPr>
        <w:t xml:space="preserve">　　　</w:t>
      </w:r>
      <w:r>
        <w:rPr>
          <w:sz w:val="20"/>
          <w:szCs w:val="20"/>
        </w:rPr>
        <w:t xml:space="preserve">  </w:t>
      </w:r>
      <w:r w:rsidRPr="00912072">
        <w:rPr>
          <w:rFonts w:hint="eastAsia"/>
          <w:sz w:val="20"/>
          <w:szCs w:val="20"/>
        </w:rPr>
        <w:t>各階級への振り分けは、次の通りとする。</w:t>
      </w:r>
    </w:p>
    <w:p w:rsidR="00C607A7" w:rsidRPr="00912072" w:rsidRDefault="00C607A7" w:rsidP="00C607A7">
      <w:pPr>
        <w:pStyle w:val="a3"/>
        <w:widowControl/>
        <w:ind w:leftChars="0" w:left="420"/>
        <w:rPr>
          <w:sz w:val="20"/>
          <w:szCs w:val="20"/>
        </w:rPr>
      </w:pPr>
      <w:r>
        <w:rPr>
          <w:rFonts w:hint="eastAsia"/>
          <w:sz w:val="20"/>
          <w:szCs w:val="20"/>
        </w:rPr>
        <w:t xml:space="preserve"> </w:t>
      </w:r>
      <w:r>
        <w:rPr>
          <w:sz w:val="20"/>
          <w:szCs w:val="20"/>
        </w:rPr>
        <w:t xml:space="preserve">                   48kg</w:t>
      </w:r>
      <w:r>
        <w:rPr>
          <w:rFonts w:hint="eastAsia"/>
          <w:sz w:val="20"/>
          <w:szCs w:val="20"/>
        </w:rPr>
        <w:t>級－</w:t>
      </w:r>
      <w:r>
        <w:rPr>
          <w:rFonts w:hint="eastAsia"/>
          <w:sz w:val="20"/>
          <w:szCs w:val="20"/>
        </w:rPr>
        <w:t>3</w:t>
      </w:r>
      <w:r>
        <w:rPr>
          <w:rFonts w:hint="eastAsia"/>
          <w:sz w:val="20"/>
          <w:szCs w:val="20"/>
        </w:rPr>
        <w:t xml:space="preserve">名　</w:t>
      </w:r>
      <w:r>
        <w:rPr>
          <w:rFonts w:hint="eastAsia"/>
          <w:sz w:val="20"/>
          <w:szCs w:val="20"/>
        </w:rPr>
        <w:t xml:space="preserve"> </w:t>
      </w:r>
      <w:r>
        <w:rPr>
          <w:sz w:val="20"/>
          <w:szCs w:val="20"/>
        </w:rPr>
        <w:t xml:space="preserve"> 52kg</w:t>
      </w:r>
      <w:r>
        <w:rPr>
          <w:rFonts w:hint="eastAsia"/>
          <w:sz w:val="20"/>
          <w:szCs w:val="20"/>
        </w:rPr>
        <w:t>級－</w:t>
      </w:r>
      <w:r>
        <w:rPr>
          <w:sz w:val="20"/>
          <w:szCs w:val="20"/>
        </w:rPr>
        <w:t>4</w:t>
      </w:r>
      <w:r>
        <w:rPr>
          <w:rFonts w:hint="eastAsia"/>
          <w:sz w:val="20"/>
          <w:szCs w:val="20"/>
        </w:rPr>
        <w:t xml:space="preserve">名　　</w:t>
      </w:r>
      <w:r>
        <w:rPr>
          <w:sz w:val="20"/>
          <w:szCs w:val="20"/>
        </w:rPr>
        <w:t>57kg</w:t>
      </w:r>
      <w:r>
        <w:rPr>
          <w:rFonts w:hint="eastAsia"/>
          <w:sz w:val="20"/>
          <w:szCs w:val="20"/>
        </w:rPr>
        <w:t>級－</w:t>
      </w:r>
      <w:r>
        <w:rPr>
          <w:rFonts w:hint="eastAsia"/>
          <w:sz w:val="20"/>
          <w:szCs w:val="20"/>
        </w:rPr>
        <w:t>4</w:t>
      </w:r>
      <w:r>
        <w:rPr>
          <w:rFonts w:hint="eastAsia"/>
          <w:sz w:val="20"/>
          <w:szCs w:val="20"/>
        </w:rPr>
        <w:t xml:space="preserve">名　　</w:t>
      </w:r>
      <w:r>
        <w:rPr>
          <w:sz w:val="20"/>
          <w:szCs w:val="20"/>
        </w:rPr>
        <w:t>63kg</w:t>
      </w:r>
      <w:r>
        <w:rPr>
          <w:rFonts w:hint="eastAsia"/>
          <w:sz w:val="20"/>
          <w:szCs w:val="20"/>
        </w:rPr>
        <w:t>級－</w:t>
      </w:r>
      <w:r>
        <w:rPr>
          <w:sz w:val="20"/>
          <w:szCs w:val="20"/>
        </w:rPr>
        <w:t>3</w:t>
      </w:r>
      <w:r>
        <w:rPr>
          <w:rFonts w:hint="eastAsia"/>
          <w:sz w:val="20"/>
          <w:szCs w:val="20"/>
        </w:rPr>
        <w:t>名</w:t>
      </w:r>
    </w:p>
    <w:p w:rsidR="00C607A7" w:rsidRDefault="00C607A7" w:rsidP="00C607A7">
      <w:pPr>
        <w:pStyle w:val="a3"/>
        <w:widowControl/>
        <w:ind w:leftChars="0" w:left="420"/>
        <w:rPr>
          <w:sz w:val="20"/>
          <w:szCs w:val="20"/>
        </w:rPr>
      </w:pPr>
      <w:r>
        <w:rPr>
          <w:rFonts w:hint="eastAsia"/>
          <w:sz w:val="20"/>
          <w:szCs w:val="20"/>
        </w:rPr>
        <w:t xml:space="preserve">　　　　　　　</w:t>
      </w:r>
      <w:r>
        <w:rPr>
          <w:rFonts w:hint="eastAsia"/>
          <w:sz w:val="20"/>
          <w:szCs w:val="20"/>
        </w:rPr>
        <w:t xml:space="preserve"> </w:t>
      </w:r>
      <w:r>
        <w:rPr>
          <w:sz w:val="20"/>
          <w:szCs w:val="20"/>
        </w:rPr>
        <w:t xml:space="preserve">     70kg</w:t>
      </w:r>
      <w:r>
        <w:rPr>
          <w:rFonts w:hint="eastAsia"/>
          <w:sz w:val="20"/>
          <w:szCs w:val="20"/>
        </w:rPr>
        <w:t>級－</w:t>
      </w:r>
      <w:r>
        <w:rPr>
          <w:rFonts w:hint="eastAsia"/>
          <w:sz w:val="20"/>
          <w:szCs w:val="20"/>
        </w:rPr>
        <w:t>3</w:t>
      </w:r>
      <w:r>
        <w:rPr>
          <w:rFonts w:hint="eastAsia"/>
          <w:sz w:val="20"/>
          <w:szCs w:val="20"/>
        </w:rPr>
        <w:t xml:space="preserve">名　</w:t>
      </w:r>
      <w:r>
        <w:rPr>
          <w:rFonts w:hint="eastAsia"/>
          <w:sz w:val="20"/>
          <w:szCs w:val="20"/>
        </w:rPr>
        <w:t xml:space="preserve"> </w:t>
      </w:r>
      <w:r>
        <w:rPr>
          <w:sz w:val="20"/>
          <w:szCs w:val="20"/>
        </w:rPr>
        <w:t xml:space="preserve"> 78kg</w:t>
      </w:r>
      <w:r>
        <w:rPr>
          <w:rFonts w:hint="eastAsia"/>
          <w:sz w:val="20"/>
          <w:szCs w:val="20"/>
        </w:rPr>
        <w:t>級－</w:t>
      </w:r>
      <w:r>
        <w:rPr>
          <w:sz w:val="20"/>
          <w:szCs w:val="20"/>
        </w:rPr>
        <w:t>3</w:t>
      </w:r>
      <w:r>
        <w:rPr>
          <w:rFonts w:hint="eastAsia"/>
          <w:sz w:val="20"/>
          <w:szCs w:val="20"/>
        </w:rPr>
        <w:t xml:space="preserve">名　　</w:t>
      </w:r>
      <w:r>
        <w:rPr>
          <w:sz w:val="20"/>
          <w:szCs w:val="20"/>
        </w:rPr>
        <w:t>78kg</w:t>
      </w:r>
      <w:r>
        <w:rPr>
          <w:rFonts w:hint="eastAsia"/>
          <w:sz w:val="20"/>
          <w:szCs w:val="20"/>
        </w:rPr>
        <w:t>超級－</w:t>
      </w:r>
      <w:r>
        <w:rPr>
          <w:sz w:val="20"/>
          <w:szCs w:val="20"/>
        </w:rPr>
        <w:t>2</w:t>
      </w:r>
      <w:r>
        <w:rPr>
          <w:rFonts w:hint="eastAsia"/>
          <w:sz w:val="20"/>
          <w:szCs w:val="20"/>
        </w:rPr>
        <w:t>名</w:t>
      </w:r>
    </w:p>
    <w:p w:rsidR="00C607A7" w:rsidRPr="00C607A7" w:rsidRDefault="00C607A7" w:rsidP="00C607A7">
      <w:pPr>
        <w:pStyle w:val="a3"/>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480695</wp:posOffset>
                </wp:positionH>
                <wp:positionV relativeFrom="paragraph">
                  <wp:posOffset>33020</wp:posOffset>
                </wp:positionV>
                <wp:extent cx="5534025" cy="6381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534025" cy="6381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3888A8" id="正方形/長方形 2" o:spid="_x0000_s1026" style="position:absolute;left:0;text-align:left;margin-left:37.85pt;margin-top:2.6pt;width:435.75pt;height:5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vJUrwIAAJcFAAAOAAAAZHJzL2Uyb0RvYy54bWysVM1u1DAQviPxDpbvND/dbUvUbLVqVYRU&#10;tRUt6tl1nCaS4zG294/3gAeAM2fEgcehEm/B2E7SpVQcEDk4M56Zb348M4dH606SpTC2BVXSbCel&#10;RCgOVavuSvr2+vTFASXWMVUxCUqUdCMsPZo9f3a40oXIoQFZCUMQRNlipUvaOKeLJLG8ER2zO6CF&#10;QmENpmMOWXOXVIatEL2TSZ6me8kKTKUNcGEt3p5EIZ0F/LoW3F3UtRWOyJJibC6cJpy3/kxmh6y4&#10;M0w3Le/DYP8QRcdahU5HqBPmGFmY9g+oruUGLNRuh0OXQF23XIQcMJssfZTNVcO0CLlgcawey2T/&#10;Hyw/X14a0lYlzSlRrMMnuv/y+f7jtx/fPyU/P3yNFMl9oVbaFqh/pS9Nz1kkfdbr2nT+j/mQdSju&#10;ZiyuWDvC8XI63Z2k+ZQSjrK93YNsf+pBkwdrbax7JaAjniipwccLNWXLM+ui6qDinSk4baXEe1ZI&#10;RVYl3fWQnrUg28oLA+NbSRxLQ5YMm8Cts97tlhYGIRXG4jOMOQXKbaSI8G9EjUXCLPLo4HdMxrlQ&#10;LouihlUiupqm+A3OBouQsVQI6JFrDHLE7gEGzQgyYMf8e31vKkJ3j8bp3wKLxqNF8AzKjcZdq8A8&#10;BSAxq95z1B+KFEvjq3QL1QZbyECcLav5aYvvd8asu2QGhwnHDheEu8CjloDvBD1FSQPm/VP3Xh97&#10;HKWUrHA4S2rfLZgRlMjXCrv/ZTaZ+GkOzGS6nyNjtiW32xK16I4Bnz7DVaR5IL2+kwNZG+hucI/M&#10;vVcUMcXRd0m5MwNz7OLSwE3ExXwe1HCCNXNn6kpzD+6r6vvzen3DjO6b2GH7n8MwyKx41MtR11sq&#10;mC8c1G1o9Ie69vXG6Q+N028qv162+aD1sE9nvwAAAP//AwBQSwMEFAAGAAgAAAAhAIJMNnrbAAAA&#10;CAEAAA8AAABkcnMvZG93bnJldi54bWxMj8FOwzAMhu9IvENkJC5oS5hWupWmE0LqFYkxwTVrTFto&#10;nKpJ1/btMSe42fp+/f6cH2bXiQsOofWk4X6tQCBV3rZUazi9lasdiBANWdN5Qg0LBjgU11e5yayf&#10;6BUvx1gLLqGQGQ1NjH0mZagadCasfY/E7NMPzkReh1rawUxc7jq5UepBOtMSX2hMj88NVt/H0WnY&#10;foS7992LXFR0py/nljIZp1Lr25v56RFExDn+heFXn9WhYKezH8kG0WlIk5STGpINCMb7bcrDmXOK&#10;gSxy+f+B4gcAAP//AwBQSwECLQAUAAYACAAAACEAtoM4kv4AAADhAQAAEwAAAAAAAAAAAAAAAAAA&#10;AAAAW0NvbnRlbnRfVHlwZXNdLnhtbFBLAQItABQABgAIAAAAIQA4/SH/1gAAAJQBAAALAAAAAAAA&#10;AAAAAAAAAC8BAABfcmVscy8ucmVsc1BLAQItABQABgAIAAAAIQByxvJUrwIAAJcFAAAOAAAAAAAA&#10;AAAAAAAAAC4CAABkcnMvZTJvRG9jLnhtbFBLAQItABQABgAIAAAAIQCCTDZ62wAAAAgBAAAPAAAA&#10;AAAAAAAAAAAAAAkFAABkcnMvZG93bnJldi54bWxQSwUGAAAAAAQABADzAAAAEQYAAAAA&#10;" filled="f" strokecolor="black [3213]" strokeweight=".25pt"/>
            </w:pict>
          </mc:Fallback>
        </mc:AlternateContent>
      </w:r>
      <w:r w:rsidRPr="00C607A7">
        <w:rPr>
          <w:rFonts w:hint="eastAsia"/>
          <w:sz w:val="20"/>
          <w:szCs w:val="20"/>
        </w:rPr>
        <w:t>※</w:t>
      </w:r>
      <w:r w:rsidRPr="00C607A7">
        <w:rPr>
          <w:rFonts w:hint="eastAsia"/>
          <w:sz w:val="20"/>
          <w:szCs w:val="20"/>
        </w:rPr>
        <w:t>48kg</w:t>
      </w:r>
      <w:r w:rsidRPr="00C607A7">
        <w:rPr>
          <w:rFonts w:hint="eastAsia"/>
          <w:sz w:val="20"/>
          <w:szCs w:val="20"/>
        </w:rPr>
        <w:t>級</w:t>
      </w:r>
      <w:r w:rsidRPr="00C607A7">
        <w:rPr>
          <w:rFonts w:hint="eastAsia"/>
          <w:sz w:val="20"/>
          <w:szCs w:val="20"/>
        </w:rPr>
        <w:t xml:space="preserve"> </w:t>
      </w:r>
      <w:r w:rsidRPr="00C607A7">
        <w:rPr>
          <w:rFonts w:hint="eastAsia"/>
          <w:sz w:val="20"/>
          <w:szCs w:val="20"/>
        </w:rPr>
        <w:t>小倉葵選手</w:t>
      </w:r>
      <w:r w:rsidRPr="00C607A7">
        <w:rPr>
          <w:rFonts w:hint="eastAsia"/>
          <w:sz w:val="20"/>
          <w:szCs w:val="20"/>
        </w:rPr>
        <w:t>(IPU),70kg</w:t>
      </w:r>
      <w:r w:rsidRPr="00C607A7">
        <w:rPr>
          <w:rFonts w:hint="eastAsia"/>
          <w:sz w:val="20"/>
          <w:szCs w:val="20"/>
        </w:rPr>
        <w:t>級、田中志歩選手</w:t>
      </w:r>
      <w:r w:rsidRPr="00C607A7">
        <w:rPr>
          <w:rFonts w:hint="eastAsia"/>
          <w:sz w:val="20"/>
          <w:szCs w:val="20"/>
        </w:rPr>
        <w:t>(IPU)78kg</w:t>
      </w:r>
      <w:r w:rsidRPr="00C607A7">
        <w:rPr>
          <w:rFonts w:hint="eastAsia"/>
          <w:sz w:val="20"/>
          <w:szCs w:val="20"/>
        </w:rPr>
        <w:t>超級、井上あかり選手</w:t>
      </w:r>
      <w:r w:rsidRPr="00C607A7">
        <w:rPr>
          <w:rFonts w:hint="eastAsia"/>
          <w:sz w:val="20"/>
          <w:szCs w:val="20"/>
        </w:rPr>
        <w:t>(IPU)</w:t>
      </w:r>
      <w:r w:rsidRPr="00C607A7">
        <w:rPr>
          <w:rFonts w:hint="eastAsia"/>
          <w:sz w:val="20"/>
          <w:szCs w:val="20"/>
        </w:rPr>
        <w:t>は主催者推薦となる。また昨年、全日本学生体重別選手権大会</w:t>
      </w:r>
      <w:r w:rsidRPr="00C607A7">
        <w:rPr>
          <w:rFonts w:hint="eastAsia"/>
          <w:sz w:val="20"/>
          <w:szCs w:val="20"/>
        </w:rPr>
        <w:t>78</w:t>
      </w:r>
      <w:r w:rsidRPr="00C607A7">
        <w:rPr>
          <w:rFonts w:hint="eastAsia"/>
          <w:sz w:val="20"/>
          <w:szCs w:val="20"/>
        </w:rPr>
        <w:t>㎏級で友清あかり選手が準優勝し、今年卒業しているため推薦枠を同階級に増枠する。</w:t>
      </w:r>
    </w:p>
    <w:p w:rsidR="00C607A7" w:rsidRDefault="00C607A7" w:rsidP="005908F7">
      <w:pPr>
        <w:ind w:leftChars="400" w:left="840"/>
        <w:rPr>
          <w:sz w:val="20"/>
          <w:szCs w:val="20"/>
        </w:rPr>
      </w:pPr>
      <w:r w:rsidRPr="00C607A7">
        <w:rPr>
          <w:rFonts w:hint="eastAsia"/>
          <w:sz w:val="20"/>
          <w:szCs w:val="20"/>
        </w:rPr>
        <w:t>上記選手は、平成</w:t>
      </w:r>
      <w:r w:rsidRPr="00C607A7">
        <w:rPr>
          <w:rFonts w:hint="eastAsia"/>
          <w:sz w:val="20"/>
          <w:szCs w:val="20"/>
        </w:rPr>
        <w:t>30</w:t>
      </w:r>
      <w:r w:rsidRPr="00C607A7">
        <w:rPr>
          <w:rFonts w:hint="eastAsia"/>
          <w:sz w:val="20"/>
          <w:szCs w:val="20"/>
        </w:rPr>
        <w:t>年</w:t>
      </w:r>
      <w:r w:rsidRPr="00C607A7">
        <w:rPr>
          <w:rFonts w:hint="eastAsia"/>
          <w:sz w:val="20"/>
          <w:szCs w:val="20"/>
        </w:rPr>
        <w:t>9</w:t>
      </w:r>
      <w:r w:rsidRPr="00C607A7">
        <w:rPr>
          <w:rFonts w:hint="eastAsia"/>
          <w:sz w:val="20"/>
          <w:szCs w:val="20"/>
        </w:rPr>
        <w:t>月</w:t>
      </w:r>
      <w:r w:rsidRPr="00C607A7">
        <w:rPr>
          <w:rFonts w:hint="eastAsia"/>
          <w:sz w:val="20"/>
          <w:szCs w:val="20"/>
        </w:rPr>
        <w:t>29</w:t>
      </w:r>
      <w:r w:rsidRPr="00C607A7">
        <w:rPr>
          <w:rFonts w:hint="eastAsia"/>
          <w:sz w:val="20"/>
          <w:szCs w:val="20"/>
        </w:rPr>
        <w:t>日</w:t>
      </w:r>
      <w:r w:rsidRPr="00C607A7">
        <w:rPr>
          <w:rFonts w:hint="eastAsia"/>
          <w:sz w:val="20"/>
          <w:szCs w:val="20"/>
        </w:rPr>
        <w:t>(</w:t>
      </w:r>
      <w:r w:rsidRPr="00C607A7">
        <w:rPr>
          <w:rFonts w:hint="eastAsia"/>
          <w:sz w:val="20"/>
          <w:szCs w:val="20"/>
        </w:rPr>
        <w:t>土</w:t>
      </w:r>
      <w:r w:rsidRPr="00C607A7">
        <w:rPr>
          <w:rFonts w:hint="eastAsia"/>
          <w:sz w:val="20"/>
          <w:szCs w:val="20"/>
        </w:rPr>
        <w:t>)</w:t>
      </w:r>
      <w:r w:rsidRPr="00C607A7">
        <w:rPr>
          <w:rFonts w:hint="eastAsia"/>
          <w:sz w:val="20"/>
          <w:szCs w:val="20"/>
        </w:rPr>
        <w:t>・</w:t>
      </w:r>
      <w:r w:rsidRPr="00C607A7">
        <w:rPr>
          <w:rFonts w:hint="eastAsia"/>
          <w:sz w:val="20"/>
          <w:szCs w:val="20"/>
        </w:rPr>
        <w:t>9</w:t>
      </w:r>
      <w:r w:rsidRPr="00C607A7">
        <w:rPr>
          <w:rFonts w:hint="eastAsia"/>
          <w:sz w:val="20"/>
          <w:szCs w:val="20"/>
        </w:rPr>
        <w:t>月</w:t>
      </w:r>
      <w:r w:rsidRPr="00C607A7">
        <w:rPr>
          <w:rFonts w:hint="eastAsia"/>
          <w:sz w:val="20"/>
          <w:szCs w:val="20"/>
        </w:rPr>
        <w:t>30</w:t>
      </w:r>
      <w:r w:rsidRPr="00C607A7">
        <w:rPr>
          <w:rFonts w:hint="eastAsia"/>
          <w:sz w:val="20"/>
          <w:szCs w:val="20"/>
        </w:rPr>
        <w:t>日</w:t>
      </w:r>
      <w:r w:rsidRPr="00C607A7">
        <w:rPr>
          <w:rFonts w:hint="eastAsia"/>
          <w:sz w:val="20"/>
          <w:szCs w:val="20"/>
        </w:rPr>
        <w:t>(</w:t>
      </w:r>
      <w:r w:rsidRPr="00C607A7">
        <w:rPr>
          <w:rFonts w:hint="eastAsia"/>
          <w:sz w:val="20"/>
          <w:szCs w:val="20"/>
        </w:rPr>
        <w:t>日</w:t>
      </w:r>
      <w:r w:rsidRPr="00C607A7">
        <w:rPr>
          <w:rFonts w:hint="eastAsia"/>
          <w:sz w:val="20"/>
          <w:szCs w:val="20"/>
        </w:rPr>
        <w:t>)</w:t>
      </w:r>
      <w:r w:rsidRPr="00C607A7">
        <w:rPr>
          <w:rFonts w:hint="eastAsia"/>
          <w:sz w:val="20"/>
          <w:szCs w:val="20"/>
        </w:rPr>
        <w:t>に行われる平成</w:t>
      </w:r>
      <w:r w:rsidR="005908F7">
        <w:rPr>
          <w:sz w:val="20"/>
          <w:szCs w:val="20"/>
        </w:rPr>
        <w:t>30</w:t>
      </w:r>
      <w:r w:rsidRPr="00C607A7">
        <w:rPr>
          <w:rFonts w:hint="eastAsia"/>
          <w:sz w:val="20"/>
          <w:szCs w:val="20"/>
        </w:rPr>
        <w:t>年度</w:t>
      </w:r>
      <w:r w:rsidR="005908F7" w:rsidRPr="005908F7">
        <w:rPr>
          <w:rFonts w:hint="eastAsia"/>
          <w:sz w:val="20"/>
          <w:szCs w:val="20"/>
        </w:rPr>
        <w:t>全日本学生柔道体重別選手権大会</w:t>
      </w:r>
      <w:r w:rsidR="005908F7" w:rsidRPr="005908F7">
        <w:rPr>
          <w:rFonts w:hint="eastAsia"/>
          <w:sz w:val="20"/>
          <w:szCs w:val="20"/>
        </w:rPr>
        <w:t>(</w:t>
      </w:r>
      <w:r w:rsidR="005908F7" w:rsidRPr="005908F7">
        <w:rPr>
          <w:rFonts w:hint="eastAsia"/>
          <w:sz w:val="20"/>
          <w:szCs w:val="20"/>
        </w:rPr>
        <w:t>男子</w:t>
      </w:r>
      <w:r w:rsidR="005908F7" w:rsidRPr="005908F7">
        <w:rPr>
          <w:rFonts w:hint="eastAsia"/>
          <w:sz w:val="20"/>
          <w:szCs w:val="20"/>
        </w:rPr>
        <w:t>37</w:t>
      </w:r>
      <w:r w:rsidR="005908F7" w:rsidRPr="005908F7">
        <w:rPr>
          <w:rFonts w:hint="eastAsia"/>
          <w:sz w:val="20"/>
          <w:szCs w:val="20"/>
        </w:rPr>
        <w:t>回、女子</w:t>
      </w:r>
      <w:r w:rsidR="005908F7" w:rsidRPr="005908F7">
        <w:rPr>
          <w:rFonts w:hint="eastAsia"/>
          <w:sz w:val="20"/>
          <w:szCs w:val="20"/>
        </w:rPr>
        <w:t>34</w:t>
      </w:r>
      <w:r w:rsidR="005908F7" w:rsidRPr="005908F7">
        <w:rPr>
          <w:rFonts w:hint="eastAsia"/>
          <w:sz w:val="20"/>
          <w:szCs w:val="20"/>
        </w:rPr>
        <w:t>回</w:t>
      </w:r>
      <w:r w:rsidR="005908F7" w:rsidRPr="005908F7">
        <w:rPr>
          <w:rFonts w:hint="eastAsia"/>
          <w:sz w:val="20"/>
          <w:szCs w:val="20"/>
        </w:rPr>
        <w:t>)</w:t>
      </w:r>
      <w:r w:rsidR="005908F7" w:rsidRPr="005908F7">
        <w:rPr>
          <w:rFonts w:hint="eastAsia"/>
          <w:sz w:val="20"/>
          <w:szCs w:val="20"/>
        </w:rPr>
        <w:t>の出場権を与える。</w:t>
      </w:r>
      <w:r w:rsidRPr="00C607A7">
        <w:rPr>
          <w:rFonts w:hint="eastAsia"/>
          <w:sz w:val="20"/>
          <w:szCs w:val="20"/>
        </w:rPr>
        <w:t xml:space="preserve">　</w:t>
      </w:r>
    </w:p>
    <w:p w:rsidR="007D60B7" w:rsidRPr="003408FB" w:rsidRDefault="0081285A" w:rsidP="005908F7">
      <w:pPr>
        <w:rPr>
          <w:sz w:val="20"/>
          <w:szCs w:val="20"/>
        </w:rPr>
      </w:pPr>
      <w:r w:rsidRPr="0081285A">
        <w:rPr>
          <w:rFonts w:hint="eastAsia"/>
          <w:sz w:val="20"/>
          <w:szCs w:val="20"/>
        </w:rPr>
        <w:t>９．表</w:t>
      </w:r>
      <w:r w:rsidR="00E54BE2">
        <w:rPr>
          <w:rFonts w:hint="eastAsia"/>
          <w:sz w:val="20"/>
          <w:szCs w:val="20"/>
        </w:rPr>
        <w:t xml:space="preserve">　　　</w:t>
      </w:r>
      <w:r w:rsidRPr="0081285A">
        <w:rPr>
          <w:rFonts w:hint="eastAsia"/>
          <w:sz w:val="20"/>
          <w:szCs w:val="20"/>
        </w:rPr>
        <w:t>彰</w:t>
      </w:r>
      <w:r w:rsidR="009F724C">
        <w:rPr>
          <w:rFonts w:hint="eastAsia"/>
          <w:sz w:val="20"/>
          <w:szCs w:val="20"/>
        </w:rPr>
        <w:t xml:space="preserve">　</w:t>
      </w:r>
      <w:r w:rsidR="005908F7">
        <w:rPr>
          <w:rFonts w:hint="eastAsia"/>
          <w:sz w:val="20"/>
          <w:szCs w:val="20"/>
        </w:rPr>
        <w:t>各階級に一位、二位、三位を表彰する。</w:t>
      </w:r>
    </w:p>
    <w:p w:rsidR="00A3619F" w:rsidRDefault="00B9259A" w:rsidP="00B9259A">
      <w:pPr>
        <w:rPr>
          <w:sz w:val="20"/>
          <w:szCs w:val="20"/>
        </w:rPr>
      </w:pPr>
      <w:r>
        <w:rPr>
          <w:rFonts w:asciiTheme="minorEastAsia" w:hAnsiTheme="minorEastAsia" w:hint="eastAsia"/>
          <w:sz w:val="20"/>
          <w:szCs w:val="20"/>
        </w:rPr>
        <w:t>10</w:t>
      </w:r>
      <w:r w:rsidR="00A3619F" w:rsidRPr="00A3619F">
        <w:rPr>
          <w:rFonts w:hint="eastAsia"/>
          <w:sz w:val="20"/>
          <w:szCs w:val="20"/>
        </w:rPr>
        <w:t>．</w:t>
      </w:r>
      <w:r w:rsidR="00A3619F" w:rsidRPr="00E54BE2">
        <w:rPr>
          <w:rFonts w:hint="eastAsia"/>
          <w:spacing w:val="33"/>
          <w:kern w:val="0"/>
          <w:sz w:val="20"/>
          <w:szCs w:val="20"/>
          <w:fitText w:val="1000" w:id="1407976960"/>
        </w:rPr>
        <w:t>選手計</w:t>
      </w:r>
      <w:r w:rsidR="00A3619F" w:rsidRPr="00E54BE2">
        <w:rPr>
          <w:rFonts w:hint="eastAsia"/>
          <w:spacing w:val="1"/>
          <w:kern w:val="0"/>
          <w:sz w:val="20"/>
          <w:szCs w:val="20"/>
          <w:fitText w:val="1000" w:id="1407976960"/>
        </w:rPr>
        <w:t>量</w:t>
      </w:r>
      <w:r>
        <w:rPr>
          <w:rFonts w:hint="eastAsia"/>
          <w:sz w:val="20"/>
          <w:szCs w:val="20"/>
        </w:rPr>
        <w:t xml:space="preserve">　　</w:t>
      </w:r>
      <w:r w:rsidR="00A3619F" w:rsidRPr="00A3619F">
        <w:rPr>
          <w:rFonts w:hint="eastAsia"/>
          <w:sz w:val="20"/>
          <w:szCs w:val="20"/>
        </w:rPr>
        <w:t>試合前日に計量を行う。</w:t>
      </w:r>
    </w:p>
    <w:p w:rsidR="005908F7" w:rsidRDefault="00A3619F" w:rsidP="00E54BE2">
      <w:pPr>
        <w:ind w:firstLineChars="900" w:firstLine="1800"/>
        <w:rPr>
          <w:sz w:val="20"/>
          <w:szCs w:val="20"/>
        </w:rPr>
      </w:pPr>
      <w:r w:rsidRPr="00A3619F">
        <w:rPr>
          <w:rFonts w:hint="eastAsia"/>
          <w:sz w:val="20"/>
          <w:szCs w:val="20"/>
        </w:rPr>
        <w:t>会場：</w:t>
      </w:r>
      <w:r w:rsidR="005908F7" w:rsidRPr="005908F7">
        <w:rPr>
          <w:rFonts w:hint="eastAsia"/>
          <w:sz w:val="20"/>
          <w:szCs w:val="20"/>
        </w:rPr>
        <w:t>男子：愛媛県武道館「主道場」女子：柔道場「控室」</w:t>
      </w:r>
    </w:p>
    <w:p w:rsidR="00A3619F" w:rsidRDefault="00A3619F" w:rsidP="00E54BE2">
      <w:pPr>
        <w:ind w:firstLineChars="900" w:firstLine="1800"/>
        <w:rPr>
          <w:sz w:val="20"/>
          <w:szCs w:val="20"/>
        </w:rPr>
      </w:pPr>
      <w:r w:rsidRPr="00A3619F">
        <w:rPr>
          <w:rFonts w:hint="eastAsia"/>
          <w:sz w:val="20"/>
          <w:szCs w:val="20"/>
        </w:rPr>
        <w:t>日時：平成</w:t>
      </w:r>
      <w:r w:rsidR="00BF4C7E">
        <w:rPr>
          <w:rFonts w:hint="eastAsia"/>
          <w:sz w:val="20"/>
          <w:szCs w:val="20"/>
        </w:rPr>
        <w:t>30</w:t>
      </w:r>
      <w:r w:rsidRPr="00A3619F">
        <w:rPr>
          <w:rFonts w:hint="eastAsia"/>
          <w:sz w:val="20"/>
          <w:szCs w:val="20"/>
        </w:rPr>
        <w:t>年</w:t>
      </w:r>
      <w:r w:rsidR="005908F7">
        <w:rPr>
          <w:rFonts w:hint="eastAsia"/>
          <w:sz w:val="20"/>
          <w:szCs w:val="20"/>
        </w:rPr>
        <w:t>8</w:t>
      </w:r>
      <w:r w:rsidRPr="00A3619F">
        <w:rPr>
          <w:rFonts w:hint="eastAsia"/>
          <w:sz w:val="20"/>
          <w:szCs w:val="20"/>
        </w:rPr>
        <w:t>月</w:t>
      </w:r>
      <w:r w:rsidR="005908F7">
        <w:rPr>
          <w:rFonts w:hint="eastAsia"/>
          <w:sz w:val="20"/>
          <w:szCs w:val="20"/>
        </w:rPr>
        <w:t>24</w:t>
      </w:r>
      <w:r>
        <w:rPr>
          <w:rFonts w:hint="eastAsia"/>
          <w:sz w:val="20"/>
          <w:szCs w:val="20"/>
        </w:rPr>
        <w:t>日（</w:t>
      </w:r>
      <w:r w:rsidR="005908F7">
        <w:rPr>
          <w:rFonts w:hint="eastAsia"/>
          <w:sz w:val="20"/>
          <w:szCs w:val="20"/>
        </w:rPr>
        <w:t>金</w:t>
      </w:r>
      <w:r>
        <w:rPr>
          <w:rFonts w:hint="eastAsia"/>
          <w:sz w:val="20"/>
          <w:szCs w:val="20"/>
        </w:rPr>
        <w:t>）</w:t>
      </w:r>
    </w:p>
    <w:p w:rsidR="00A3619F" w:rsidRDefault="00A3619F" w:rsidP="00E54BE2">
      <w:pPr>
        <w:ind w:firstLineChars="1300" w:firstLine="2600"/>
        <w:rPr>
          <w:sz w:val="20"/>
          <w:szCs w:val="20"/>
        </w:rPr>
      </w:pPr>
      <w:r>
        <w:rPr>
          <w:rFonts w:hint="eastAsia"/>
          <w:sz w:val="20"/>
          <w:szCs w:val="20"/>
        </w:rPr>
        <w:t xml:space="preserve">予備計量　</w:t>
      </w:r>
      <w:r w:rsidR="005908F7">
        <w:rPr>
          <w:rFonts w:hint="eastAsia"/>
          <w:sz w:val="20"/>
          <w:szCs w:val="20"/>
        </w:rPr>
        <w:t>16</w:t>
      </w:r>
      <w:r w:rsidRPr="00A3619F">
        <w:rPr>
          <w:rFonts w:hint="eastAsia"/>
          <w:sz w:val="20"/>
          <w:szCs w:val="20"/>
        </w:rPr>
        <w:t>時</w:t>
      </w:r>
      <w:r>
        <w:rPr>
          <w:rFonts w:hint="eastAsia"/>
          <w:sz w:val="20"/>
          <w:szCs w:val="20"/>
        </w:rPr>
        <w:t>0</w:t>
      </w:r>
      <w:r w:rsidRPr="00A3619F">
        <w:rPr>
          <w:sz w:val="20"/>
          <w:szCs w:val="20"/>
        </w:rPr>
        <w:t>0</w:t>
      </w:r>
      <w:r w:rsidRPr="00A3619F">
        <w:rPr>
          <w:rFonts w:hint="eastAsia"/>
          <w:sz w:val="20"/>
          <w:szCs w:val="20"/>
        </w:rPr>
        <w:t>分〜</w:t>
      </w:r>
      <w:r w:rsidR="005908F7">
        <w:rPr>
          <w:rFonts w:hint="eastAsia"/>
          <w:sz w:val="20"/>
          <w:szCs w:val="20"/>
        </w:rPr>
        <w:t>16</w:t>
      </w:r>
      <w:r w:rsidRPr="00A3619F">
        <w:rPr>
          <w:rFonts w:hint="eastAsia"/>
          <w:sz w:val="20"/>
          <w:szCs w:val="20"/>
        </w:rPr>
        <w:t>時</w:t>
      </w:r>
      <w:r>
        <w:rPr>
          <w:rFonts w:hint="eastAsia"/>
          <w:sz w:val="20"/>
          <w:szCs w:val="20"/>
        </w:rPr>
        <w:t>3</w:t>
      </w:r>
      <w:r w:rsidRPr="00A3619F">
        <w:rPr>
          <w:sz w:val="20"/>
          <w:szCs w:val="20"/>
        </w:rPr>
        <w:t>0</w:t>
      </w:r>
      <w:r>
        <w:rPr>
          <w:rFonts w:hint="eastAsia"/>
          <w:sz w:val="20"/>
          <w:szCs w:val="20"/>
        </w:rPr>
        <w:t>分</w:t>
      </w:r>
    </w:p>
    <w:p w:rsidR="00A3619F" w:rsidRDefault="00A3619F" w:rsidP="00E54BE2">
      <w:pPr>
        <w:ind w:firstLineChars="1300" w:firstLine="2600"/>
        <w:rPr>
          <w:sz w:val="20"/>
          <w:szCs w:val="20"/>
        </w:rPr>
      </w:pPr>
      <w:r>
        <w:rPr>
          <w:rFonts w:hint="eastAsia"/>
          <w:sz w:val="20"/>
          <w:szCs w:val="20"/>
        </w:rPr>
        <w:t>本</w:t>
      </w:r>
      <w:r>
        <w:rPr>
          <w:rFonts w:hint="eastAsia"/>
          <w:sz w:val="20"/>
          <w:szCs w:val="20"/>
        </w:rPr>
        <w:t xml:space="preserve"> </w:t>
      </w:r>
      <w:r>
        <w:rPr>
          <w:rFonts w:hint="eastAsia"/>
          <w:sz w:val="20"/>
          <w:szCs w:val="20"/>
        </w:rPr>
        <w:t>計</w:t>
      </w:r>
      <w:r>
        <w:rPr>
          <w:rFonts w:hint="eastAsia"/>
          <w:sz w:val="20"/>
          <w:szCs w:val="20"/>
        </w:rPr>
        <w:t xml:space="preserve"> </w:t>
      </w:r>
      <w:r>
        <w:rPr>
          <w:rFonts w:hint="eastAsia"/>
          <w:sz w:val="20"/>
          <w:szCs w:val="20"/>
        </w:rPr>
        <w:t xml:space="preserve">量　</w:t>
      </w:r>
      <w:r w:rsidR="005908F7">
        <w:rPr>
          <w:rFonts w:hint="eastAsia"/>
          <w:sz w:val="20"/>
          <w:szCs w:val="20"/>
        </w:rPr>
        <w:t>16</w:t>
      </w:r>
      <w:r w:rsidRPr="00A3619F">
        <w:rPr>
          <w:rFonts w:hint="eastAsia"/>
          <w:sz w:val="20"/>
          <w:szCs w:val="20"/>
        </w:rPr>
        <w:t>時</w:t>
      </w:r>
      <w:r>
        <w:rPr>
          <w:rFonts w:hint="eastAsia"/>
          <w:sz w:val="20"/>
          <w:szCs w:val="20"/>
        </w:rPr>
        <w:t>3</w:t>
      </w:r>
      <w:r w:rsidRPr="00A3619F">
        <w:rPr>
          <w:sz w:val="20"/>
          <w:szCs w:val="20"/>
        </w:rPr>
        <w:t>0</w:t>
      </w:r>
      <w:r w:rsidRPr="00A3619F">
        <w:rPr>
          <w:rFonts w:hint="eastAsia"/>
          <w:sz w:val="20"/>
          <w:szCs w:val="20"/>
        </w:rPr>
        <w:t>分〜</w:t>
      </w:r>
      <w:r w:rsidR="005908F7">
        <w:rPr>
          <w:rFonts w:hint="eastAsia"/>
          <w:sz w:val="20"/>
          <w:szCs w:val="20"/>
        </w:rPr>
        <w:t>17</w:t>
      </w:r>
      <w:r w:rsidRPr="00A3619F">
        <w:rPr>
          <w:rFonts w:hint="eastAsia"/>
          <w:sz w:val="20"/>
          <w:szCs w:val="20"/>
        </w:rPr>
        <w:t>時</w:t>
      </w:r>
      <w:r>
        <w:rPr>
          <w:rFonts w:hint="eastAsia"/>
          <w:sz w:val="20"/>
          <w:szCs w:val="20"/>
        </w:rPr>
        <w:t>0</w:t>
      </w:r>
      <w:r w:rsidRPr="00A3619F">
        <w:rPr>
          <w:sz w:val="20"/>
          <w:szCs w:val="20"/>
        </w:rPr>
        <w:t>0</w:t>
      </w:r>
      <w:r w:rsidRPr="00A3619F">
        <w:rPr>
          <w:rFonts w:hint="eastAsia"/>
          <w:sz w:val="20"/>
          <w:szCs w:val="20"/>
        </w:rPr>
        <w:t>分</w:t>
      </w:r>
    </w:p>
    <w:p w:rsidR="00A3619F" w:rsidRDefault="00265F3F" w:rsidP="00E54BE2">
      <w:pPr>
        <w:ind w:firstLineChars="1300" w:firstLine="2600"/>
        <w:rPr>
          <w:sz w:val="20"/>
          <w:szCs w:val="20"/>
        </w:rPr>
      </w:pPr>
      <w:r>
        <w:rPr>
          <w:rFonts w:hint="eastAsia"/>
          <w:sz w:val="20"/>
          <w:szCs w:val="20"/>
        </w:rPr>
        <w:t>※本計量は、</w:t>
      </w:r>
      <w:r w:rsidR="00A3619F" w:rsidRPr="00A3619F">
        <w:rPr>
          <w:rFonts w:hint="eastAsia"/>
          <w:sz w:val="20"/>
          <w:szCs w:val="20"/>
        </w:rPr>
        <w:t>１回計量とする。</w:t>
      </w:r>
    </w:p>
    <w:p w:rsidR="005908F7" w:rsidRDefault="00B9259A" w:rsidP="00B9259A">
      <w:pPr>
        <w:rPr>
          <w:sz w:val="20"/>
          <w:szCs w:val="20"/>
        </w:rPr>
      </w:pPr>
      <w:r w:rsidRPr="00B9259A">
        <w:rPr>
          <w:rFonts w:asciiTheme="minorEastAsia" w:hAnsiTheme="minorEastAsia" w:cstheme="majorHAnsi" w:hint="eastAsia"/>
          <w:sz w:val="20"/>
          <w:szCs w:val="20"/>
        </w:rPr>
        <w:t>1</w:t>
      </w:r>
      <w:r w:rsidR="005908F7">
        <w:rPr>
          <w:rFonts w:asciiTheme="minorEastAsia" w:hAnsiTheme="minorEastAsia" w:cstheme="majorHAnsi" w:hint="eastAsia"/>
          <w:sz w:val="20"/>
          <w:szCs w:val="20"/>
        </w:rPr>
        <w:t>1</w:t>
      </w:r>
      <w:r w:rsidR="00AF0FC5" w:rsidRPr="00B9259A">
        <w:rPr>
          <w:rFonts w:asciiTheme="minorEastAsia" w:hAnsiTheme="minorEastAsia" w:hint="eastAsia"/>
          <w:sz w:val="20"/>
          <w:szCs w:val="20"/>
        </w:rPr>
        <w:t>．審</w:t>
      </w:r>
      <w:r w:rsidR="00E54BE2">
        <w:rPr>
          <w:rFonts w:asciiTheme="minorEastAsia" w:hAnsiTheme="minorEastAsia" w:hint="eastAsia"/>
          <w:sz w:val="20"/>
          <w:szCs w:val="20"/>
        </w:rPr>
        <w:t xml:space="preserve">　</w:t>
      </w:r>
      <w:r w:rsidR="00AF0FC5" w:rsidRPr="00AF0FC5">
        <w:rPr>
          <w:rFonts w:hint="eastAsia"/>
          <w:sz w:val="20"/>
          <w:szCs w:val="20"/>
        </w:rPr>
        <w:t>判</w:t>
      </w:r>
      <w:r w:rsidR="00E54BE2">
        <w:rPr>
          <w:rFonts w:hint="eastAsia"/>
          <w:sz w:val="20"/>
          <w:szCs w:val="20"/>
        </w:rPr>
        <w:t xml:space="preserve">　</w:t>
      </w:r>
      <w:r w:rsidR="00AF0FC5" w:rsidRPr="00AF0FC5">
        <w:rPr>
          <w:rFonts w:hint="eastAsia"/>
          <w:sz w:val="20"/>
          <w:szCs w:val="20"/>
        </w:rPr>
        <w:t>員</w:t>
      </w:r>
      <w:r>
        <w:rPr>
          <w:rFonts w:hint="eastAsia"/>
          <w:sz w:val="20"/>
          <w:szCs w:val="20"/>
        </w:rPr>
        <w:t xml:space="preserve">　　</w:t>
      </w:r>
      <w:r w:rsidR="005908F7" w:rsidRPr="005908F7">
        <w:rPr>
          <w:rFonts w:hint="eastAsia"/>
          <w:sz w:val="20"/>
          <w:szCs w:val="20"/>
        </w:rPr>
        <w:t>(</w:t>
      </w:r>
      <w:r w:rsidR="005908F7" w:rsidRPr="005908F7">
        <w:rPr>
          <w:rFonts w:hint="eastAsia"/>
          <w:sz w:val="20"/>
          <w:szCs w:val="20"/>
        </w:rPr>
        <w:t>一財</w:t>
      </w:r>
      <w:r w:rsidR="005908F7" w:rsidRPr="005908F7">
        <w:rPr>
          <w:rFonts w:hint="eastAsia"/>
          <w:sz w:val="20"/>
          <w:szCs w:val="20"/>
        </w:rPr>
        <w:t>)</w:t>
      </w:r>
      <w:r w:rsidR="005908F7" w:rsidRPr="005908F7">
        <w:rPr>
          <w:rFonts w:hint="eastAsia"/>
          <w:sz w:val="20"/>
          <w:szCs w:val="20"/>
        </w:rPr>
        <w:t>愛媛県柔道協会審判員および中国四国学生柔道連盟審判員による。</w:t>
      </w:r>
    </w:p>
    <w:p w:rsidR="00A3619F" w:rsidRPr="002806AD" w:rsidRDefault="00B9259A" w:rsidP="00B9259A">
      <w:pPr>
        <w:rPr>
          <w:sz w:val="20"/>
          <w:szCs w:val="20"/>
        </w:rPr>
      </w:pPr>
      <w:r w:rsidRPr="00B9259A">
        <w:rPr>
          <w:rFonts w:asciiTheme="minorEastAsia" w:hAnsiTheme="minorEastAsia" w:hint="eastAsia"/>
          <w:sz w:val="20"/>
          <w:szCs w:val="20"/>
        </w:rPr>
        <w:t>1</w:t>
      </w:r>
      <w:r w:rsidR="005908F7">
        <w:rPr>
          <w:rFonts w:asciiTheme="minorEastAsia" w:hAnsiTheme="minorEastAsia" w:hint="eastAsia"/>
          <w:sz w:val="20"/>
          <w:szCs w:val="20"/>
        </w:rPr>
        <w:t>2</w:t>
      </w:r>
      <w:r w:rsidR="00AF0FC5" w:rsidRPr="00AF0FC5">
        <w:rPr>
          <w:rFonts w:hint="eastAsia"/>
          <w:sz w:val="20"/>
          <w:szCs w:val="20"/>
        </w:rPr>
        <w:t>．</w:t>
      </w:r>
      <w:r w:rsidR="00AF0FC5" w:rsidRPr="00E54BE2">
        <w:rPr>
          <w:rFonts w:hint="eastAsia"/>
          <w:w w:val="83"/>
          <w:kern w:val="0"/>
          <w:sz w:val="20"/>
          <w:szCs w:val="20"/>
          <w:fitText w:val="1000" w:id="1407976451"/>
        </w:rPr>
        <w:t>参加申し込</w:t>
      </w:r>
      <w:r w:rsidR="00AF0FC5" w:rsidRPr="00E54BE2">
        <w:rPr>
          <w:rFonts w:hint="eastAsia"/>
          <w:spacing w:val="3"/>
          <w:w w:val="83"/>
          <w:kern w:val="0"/>
          <w:sz w:val="20"/>
          <w:szCs w:val="20"/>
          <w:fitText w:val="1000" w:id="1407976451"/>
        </w:rPr>
        <w:t>み</w:t>
      </w:r>
      <w:r>
        <w:rPr>
          <w:rFonts w:hint="eastAsia"/>
          <w:sz w:val="20"/>
          <w:szCs w:val="20"/>
        </w:rPr>
        <w:t xml:space="preserve">　</w:t>
      </w:r>
      <w:r w:rsidR="00E54BE2">
        <w:rPr>
          <w:rFonts w:hint="eastAsia"/>
          <w:sz w:val="20"/>
          <w:szCs w:val="20"/>
        </w:rPr>
        <w:t xml:space="preserve">　</w:t>
      </w:r>
      <w:r w:rsidR="00A54E35">
        <w:rPr>
          <w:rFonts w:ascii="ＭＳ 明朝" w:eastAsia="ＭＳ 明朝" w:hAnsi="ＭＳ 明朝" w:cs="ＭＳ Ｐゴシック" w:hint="eastAsia"/>
          <w:kern w:val="0"/>
          <w:sz w:val="20"/>
          <w:szCs w:val="20"/>
        </w:rPr>
        <w:t>(1</w:t>
      </w:r>
      <w:r w:rsidR="00A54E35" w:rsidRPr="00AF0FC5">
        <w:rPr>
          <w:rFonts w:ascii="ＭＳ 明朝" w:eastAsia="ＭＳ 明朝" w:hAnsi="ＭＳ 明朝" w:cs="ＭＳ Ｐゴシック" w:hint="eastAsia"/>
          <w:kern w:val="0"/>
          <w:sz w:val="20"/>
          <w:szCs w:val="20"/>
        </w:rPr>
        <w:t>)</w:t>
      </w:r>
      <w:r w:rsidR="00BF4C7E">
        <w:rPr>
          <w:rFonts w:hint="eastAsia"/>
          <w:sz w:val="20"/>
          <w:szCs w:val="20"/>
        </w:rPr>
        <w:t xml:space="preserve">申込先　</w:t>
      </w:r>
      <w:r w:rsidR="005908F7">
        <w:rPr>
          <w:rFonts w:hint="eastAsia"/>
          <w:sz w:val="20"/>
          <w:szCs w:val="20"/>
        </w:rPr>
        <w:t>松山</w:t>
      </w:r>
      <w:r w:rsidR="00BF4C7E">
        <w:rPr>
          <w:rFonts w:hint="eastAsia"/>
          <w:sz w:val="20"/>
          <w:szCs w:val="20"/>
        </w:rPr>
        <w:t>大学</w:t>
      </w:r>
      <w:r w:rsidR="00BF4C7E" w:rsidRPr="002806AD">
        <w:rPr>
          <w:rFonts w:hint="eastAsia"/>
          <w:sz w:val="20"/>
          <w:szCs w:val="20"/>
        </w:rPr>
        <w:t xml:space="preserve">　</w:t>
      </w:r>
      <w:r w:rsidR="005908F7">
        <w:rPr>
          <w:rFonts w:hint="eastAsia"/>
          <w:sz w:val="20"/>
          <w:szCs w:val="20"/>
        </w:rPr>
        <w:t>樗木武治</w:t>
      </w:r>
      <w:r w:rsidR="00AF0FC5" w:rsidRPr="002806AD">
        <w:rPr>
          <w:rFonts w:hint="eastAsia"/>
          <w:sz w:val="20"/>
          <w:szCs w:val="20"/>
        </w:rPr>
        <w:t xml:space="preserve">研究室　</w:t>
      </w:r>
    </w:p>
    <w:p w:rsidR="00A3619F" w:rsidRPr="002806AD" w:rsidRDefault="00AF0FC5" w:rsidP="00B9259A">
      <w:pPr>
        <w:ind w:firstLineChars="1600" w:firstLine="3200"/>
        <w:rPr>
          <w:sz w:val="20"/>
          <w:szCs w:val="20"/>
        </w:rPr>
      </w:pPr>
      <w:bookmarkStart w:id="2" w:name="_Hlk518738504"/>
      <w:r w:rsidRPr="002806AD">
        <w:rPr>
          <w:rFonts w:hint="eastAsia"/>
          <w:sz w:val="20"/>
          <w:szCs w:val="20"/>
        </w:rPr>
        <w:t>〒</w:t>
      </w:r>
      <w:r w:rsidR="00862ACF">
        <w:rPr>
          <w:rFonts w:hint="eastAsia"/>
          <w:sz w:val="20"/>
          <w:szCs w:val="20"/>
        </w:rPr>
        <w:t>790-8578</w:t>
      </w:r>
      <w:r w:rsidRPr="002806AD">
        <w:rPr>
          <w:rFonts w:hint="eastAsia"/>
          <w:sz w:val="20"/>
          <w:szCs w:val="20"/>
        </w:rPr>
        <w:t xml:space="preserve">　</w:t>
      </w:r>
      <w:r w:rsidR="00862ACF">
        <w:rPr>
          <w:rFonts w:hint="eastAsia"/>
          <w:sz w:val="20"/>
          <w:szCs w:val="20"/>
        </w:rPr>
        <w:t>松山市文京町</w:t>
      </w:r>
      <w:r w:rsidR="00862ACF">
        <w:rPr>
          <w:rFonts w:hint="eastAsia"/>
          <w:sz w:val="20"/>
          <w:szCs w:val="20"/>
        </w:rPr>
        <w:t>4-2</w:t>
      </w:r>
    </w:p>
    <w:p w:rsidR="00862ACF" w:rsidRDefault="00AF0FC5" w:rsidP="00862ACF">
      <w:pPr>
        <w:rPr>
          <w:sz w:val="20"/>
          <w:szCs w:val="20"/>
        </w:rPr>
      </w:pPr>
      <w:r w:rsidRPr="002806AD">
        <w:rPr>
          <w:rFonts w:hint="eastAsia"/>
          <w:sz w:val="20"/>
          <w:szCs w:val="20"/>
        </w:rPr>
        <w:t xml:space="preserve">　　　</w:t>
      </w:r>
      <w:r w:rsidR="00532893" w:rsidRPr="002806AD">
        <w:rPr>
          <w:rFonts w:hint="eastAsia"/>
          <w:sz w:val="20"/>
          <w:szCs w:val="20"/>
        </w:rPr>
        <w:t xml:space="preserve">　　　　　　　　</w:t>
      </w:r>
      <w:r w:rsidR="00B9259A" w:rsidRPr="002806AD">
        <w:rPr>
          <w:rFonts w:hint="eastAsia"/>
          <w:sz w:val="20"/>
          <w:szCs w:val="20"/>
        </w:rPr>
        <w:t xml:space="preserve">　　　　　</w:t>
      </w:r>
      <w:proofErr w:type="spellStart"/>
      <w:r w:rsidRPr="002806AD">
        <w:rPr>
          <w:rFonts w:hint="eastAsia"/>
          <w:sz w:val="20"/>
          <w:szCs w:val="20"/>
        </w:rPr>
        <w:t>tel</w:t>
      </w:r>
      <w:proofErr w:type="spellEnd"/>
      <w:r w:rsidRPr="002806AD">
        <w:rPr>
          <w:rFonts w:hint="eastAsia"/>
          <w:sz w:val="20"/>
          <w:szCs w:val="20"/>
        </w:rPr>
        <w:t xml:space="preserve"> (</w:t>
      </w:r>
      <w:r w:rsidR="00862ACF">
        <w:rPr>
          <w:rFonts w:hint="eastAsia"/>
          <w:sz w:val="20"/>
          <w:szCs w:val="20"/>
        </w:rPr>
        <w:t>089</w:t>
      </w:r>
      <w:r w:rsidRPr="002806AD">
        <w:rPr>
          <w:rFonts w:hint="eastAsia"/>
          <w:sz w:val="20"/>
          <w:szCs w:val="20"/>
        </w:rPr>
        <w:t>)</w:t>
      </w:r>
      <w:r w:rsidR="00862ACF">
        <w:rPr>
          <w:rFonts w:hint="eastAsia"/>
          <w:sz w:val="20"/>
          <w:szCs w:val="20"/>
        </w:rPr>
        <w:t>925</w:t>
      </w:r>
      <w:r w:rsidRPr="002806AD">
        <w:rPr>
          <w:rFonts w:hint="eastAsia"/>
          <w:sz w:val="20"/>
          <w:szCs w:val="20"/>
        </w:rPr>
        <w:t>-</w:t>
      </w:r>
      <w:r w:rsidR="00862ACF">
        <w:rPr>
          <w:rFonts w:hint="eastAsia"/>
          <w:sz w:val="20"/>
          <w:szCs w:val="20"/>
        </w:rPr>
        <w:t>7111</w:t>
      </w:r>
      <w:r w:rsidRPr="002806AD">
        <w:rPr>
          <w:rFonts w:hint="eastAsia"/>
          <w:sz w:val="20"/>
          <w:szCs w:val="20"/>
        </w:rPr>
        <w:t xml:space="preserve">　</w:t>
      </w:r>
      <w:r w:rsidRPr="002806AD">
        <w:rPr>
          <w:rFonts w:hint="eastAsia"/>
          <w:sz w:val="20"/>
          <w:szCs w:val="20"/>
        </w:rPr>
        <w:t>E-mail :</w:t>
      </w:r>
      <w:r w:rsidR="00862ACF" w:rsidRPr="00862ACF">
        <w:rPr>
          <w:sz w:val="20"/>
          <w:szCs w:val="20"/>
        </w:rPr>
        <w:t>chisyaki@g.matsuyama-u.ac.jp</w:t>
      </w:r>
      <w:r w:rsidR="00862ACF" w:rsidRPr="00862ACF">
        <w:rPr>
          <w:rFonts w:hint="eastAsia"/>
          <w:sz w:val="20"/>
          <w:szCs w:val="20"/>
        </w:rPr>
        <w:t xml:space="preserve"> </w:t>
      </w:r>
    </w:p>
    <w:bookmarkEnd w:id="2"/>
    <w:p w:rsidR="00AF0FC5" w:rsidRPr="002806AD" w:rsidRDefault="00AF0FC5" w:rsidP="00862ACF">
      <w:pPr>
        <w:ind w:firstLineChars="900" w:firstLine="1800"/>
        <w:rPr>
          <w:rFonts w:ascii="ＭＳ 明朝" w:eastAsia="ＭＳ 明朝" w:hAnsi="ＭＳ 明朝" w:cs="ＭＳ Ｐゴシック"/>
          <w:kern w:val="0"/>
          <w:sz w:val="20"/>
          <w:szCs w:val="20"/>
        </w:rPr>
      </w:pPr>
      <w:r w:rsidRPr="002806AD">
        <w:rPr>
          <w:rFonts w:ascii="ＭＳ 明朝" w:eastAsia="ＭＳ 明朝" w:hAnsi="ＭＳ 明朝" w:cs="ＭＳ Ｐゴシック" w:hint="eastAsia"/>
          <w:kern w:val="0"/>
          <w:sz w:val="20"/>
          <w:szCs w:val="20"/>
        </w:rPr>
        <w:t>(2)申込締切日</w:t>
      </w:r>
      <w:r w:rsidR="00862ACF">
        <w:rPr>
          <w:rFonts w:ascii="ＭＳ 明朝" w:eastAsia="ＭＳ 明朝" w:hAnsi="ＭＳ 明朝" w:cs="ＭＳ Ｐゴシック" w:hint="eastAsia"/>
          <w:kern w:val="0"/>
          <w:sz w:val="20"/>
          <w:szCs w:val="20"/>
        </w:rPr>
        <w:t xml:space="preserve"> </w:t>
      </w:r>
      <w:r w:rsidR="00BF4C7E" w:rsidRPr="002806AD">
        <w:rPr>
          <w:rFonts w:ascii="ＭＳ 明朝" w:eastAsia="ＭＳ 明朝" w:hAnsi="ＭＳ 明朝" w:cs="ＭＳ Ｐゴシック" w:hint="eastAsia"/>
          <w:kern w:val="0"/>
          <w:sz w:val="20"/>
          <w:szCs w:val="20"/>
        </w:rPr>
        <w:t>平成</w:t>
      </w:r>
      <w:r w:rsidR="00862ACF">
        <w:rPr>
          <w:rFonts w:ascii="ＭＳ 明朝" w:eastAsia="ＭＳ 明朝" w:hAnsi="ＭＳ 明朝" w:cs="ＭＳ Ｐゴシック" w:hint="eastAsia"/>
          <w:kern w:val="0"/>
          <w:sz w:val="20"/>
          <w:szCs w:val="20"/>
        </w:rPr>
        <w:t>30</w:t>
      </w:r>
      <w:r w:rsidR="00F867E8" w:rsidRPr="002806AD">
        <w:rPr>
          <w:rFonts w:ascii="ＭＳ 明朝" w:eastAsia="ＭＳ 明朝" w:hAnsi="ＭＳ 明朝" w:cs="ＭＳ Ｐゴシック" w:hint="eastAsia"/>
          <w:kern w:val="0"/>
          <w:sz w:val="20"/>
          <w:szCs w:val="20"/>
        </w:rPr>
        <w:t>年</w:t>
      </w:r>
      <w:r w:rsidR="00862ACF">
        <w:rPr>
          <w:rFonts w:ascii="ＭＳ 明朝" w:eastAsia="ＭＳ 明朝" w:hAnsi="ＭＳ 明朝" w:cs="ＭＳ Ｐゴシック" w:hint="eastAsia"/>
          <w:kern w:val="0"/>
          <w:sz w:val="20"/>
          <w:szCs w:val="20"/>
        </w:rPr>
        <w:t>7</w:t>
      </w:r>
      <w:r w:rsidR="00F867E8" w:rsidRPr="002806AD">
        <w:rPr>
          <w:rFonts w:ascii="ＭＳ 明朝" w:eastAsia="ＭＳ 明朝" w:hAnsi="ＭＳ 明朝" w:cs="ＭＳ Ｐゴシック" w:hint="eastAsia"/>
          <w:kern w:val="0"/>
          <w:sz w:val="20"/>
          <w:szCs w:val="20"/>
        </w:rPr>
        <w:t>月</w:t>
      </w:r>
      <w:r w:rsidR="00862ACF">
        <w:rPr>
          <w:rFonts w:ascii="ＭＳ 明朝" w:eastAsia="ＭＳ 明朝" w:hAnsi="ＭＳ 明朝" w:cs="ＭＳ Ｐゴシック" w:hint="eastAsia"/>
          <w:kern w:val="0"/>
          <w:sz w:val="20"/>
          <w:szCs w:val="20"/>
        </w:rPr>
        <w:t>31</w:t>
      </w:r>
      <w:r w:rsidRPr="002806AD">
        <w:rPr>
          <w:rFonts w:ascii="ＭＳ 明朝" w:eastAsia="ＭＳ 明朝" w:hAnsi="ＭＳ 明朝" w:cs="ＭＳ Ｐゴシック" w:hint="eastAsia"/>
          <w:kern w:val="0"/>
          <w:sz w:val="20"/>
          <w:szCs w:val="20"/>
        </w:rPr>
        <w:t>日（</w:t>
      </w:r>
      <w:r w:rsidR="00862ACF">
        <w:rPr>
          <w:rFonts w:ascii="ＭＳ 明朝" w:eastAsia="ＭＳ 明朝" w:hAnsi="ＭＳ 明朝" w:cs="ＭＳ Ｐゴシック" w:hint="eastAsia"/>
          <w:kern w:val="0"/>
          <w:sz w:val="20"/>
          <w:szCs w:val="20"/>
        </w:rPr>
        <w:t>火</w:t>
      </w:r>
      <w:r w:rsidRPr="002806AD">
        <w:rPr>
          <w:rFonts w:ascii="ＭＳ 明朝" w:eastAsia="ＭＳ 明朝" w:hAnsi="ＭＳ 明朝" w:cs="ＭＳ Ｐゴシック" w:hint="eastAsia"/>
          <w:kern w:val="0"/>
          <w:sz w:val="20"/>
          <w:szCs w:val="20"/>
        </w:rPr>
        <w:t>）　必着</w:t>
      </w:r>
    </w:p>
    <w:p w:rsidR="00532893" w:rsidRDefault="00AF0FC5" w:rsidP="00E54BE2">
      <w:pPr>
        <w:ind w:firstLineChars="900" w:firstLine="1800"/>
        <w:rPr>
          <w:rFonts w:ascii="ＭＳ 明朝" w:eastAsia="ＭＳ 明朝" w:hAnsi="ＭＳ 明朝" w:cs="ＭＳ Ｐゴシック"/>
          <w:kern w:val="0"/>
          <w:sz w:val="20"/>
          <w:szCs w:val="20"/>
        </w:rPr>
      </w:pPr>
      <w:r w:rsidRPr="00AF0FC5">
        <w:rPr>
          <w:rFonts w:ascii="ＭＳ 明朝" w:eastAsia="ＭＳ 明朝" w:hAnsi="ＭＳ 明朝" w:cs="ＭＳ Ｐゴシック" w:hint="eastAsia"/>
          <w:kern w:val="0"/>
          <w:sz w:val="20"/>
          <w:szCs w:val="20"/>
        </w:rPr>
        <w:t>(3)申込方法</w:t>
      </w:r>
      <w:r>
        <w:rPr>
          <w:rFonts w:ascii="ＭＳ 明朝" w:eastAsia="ＭＳ 明朝" w:hAnsi="ＭＳ 明朝" w:cs="ＭＳ Ｐゴシック" w:hint="eastAsia"/>
          <w:kern w:val="0"/>
          <w:sz w:val="20"/>
          <w:szCs w:val="20"/>
        </w:rPr>
        <w:t xml:space="preserve">　</w:t>
      </w:r>
      <w:r w:rsidR="00862ACF">
        <w:rPr>
          <w:rFonts w:ascii="ＭＳ 明朝" w:eastAsia="ＭＳ 明朝" w:hAnsi="ＭＳ 明朝" w:cs="ＭＳ Ｐゴシック" w:hint="eastAsia"/>
          <w:kern w:val="0"/>
          <w:sz w:val="20"/>
          <w:szCs w:val="20"/>
        </w:rPr>
        <w:t xml:space="preserve"> </w:t>
      </w:r>
      <w:r w:rsidR="00BF4C7E">
        <w:rPr>
          <w:rFonts w:ascii="ＭＳ 明朝" w:eastAsia="ＭＳ 明朝" w:hAnsi="ＭＳ 明朝" w:cs="ＭＳ Ｐゴシック" w:hint="eastAsia"/>
          <w:kern w:val="0"/>
          <w:sz w:val="20"/>
          <w:szCs w:val="20"/>
        </w:rPr>
        <w:t>平成</w:t>
      </w:r>
      <w:r w:rsidR="00862ACF">
        <w:rPr>
          <w:rFonts w:ascii="ＭＳ 明朝" w:eastAsia="ＭＳ 明朝" w:hAnsi="ＭＳ 明朝" w:cs="ＭＳ Ｐゴシック" w:hint="eastAsia"/>
          <w:kern w:val="0"/>
          <w:sz w:val="20"/>
          <w:szCs w:val="20"/>
        </w:rPr>
        <w:t>30</w:t>
      </w:r>
      <w:r w:rsidR="00BF4C7E">
        <w:rPr>
          <w:rFonts w:ascii="ＭＳ 明朝" w:eastAsia="ＭＳ 明朝" w:hAnsi="ＭＳ 明朝" w:cs="ＭＳ Ｐゴシック" w:hint="eastAsia"/>
          <w:kern w:val="0"/>
          <w:sz w:val="20"/>
          <w:szCs w:val="20"/>
        </w:rPr>
        <w:t>年</w:t>
      </w:r>
      <w:r w:rsidR="00862ACF">
        <w:rPr>
          <w:rFonts w:ascii="ＭＳ 明朝" w:eastAsia="ＭＳ 明朝" w:hAnsi="ＭＳ 明朝" w:cs="ＭＳ Ｐゴシック" w:hint="eastAsia"/>
          <w:kern w:val="0"/>
          <w:sz w:val="20"/>
          <w:szCs w:val="20"/>
        </w:rPr>
        <w:t>7</w:t>
      </w:r>
      <w:r w:rsidR="00BF4C7E">
        <w:rPr>
          <w:rFonts w:ascii="ＭＳ 明朝" w:eastAsia="ＭＳ 明朝" w:hAnsi="ＭＳ 明朝" w:cs="ＭＳ Ｐゴシック" w:hint="eastAsia"/>
          <w:kern w:val="0"/>
          <w:sz w:val="20"/>
          <w:szCs w:val="20"/>
        </w:rPr>
        <w:t>月</w:t>
      </w:r>
      <w:r w:rsidR="00862ACF">
        <w:rPr>
          <w:rFonts w:ascii="ＭＳ 明朝" w:eastAsia="ＭＳ 明朝" w:hAnsi="ＭＳ 明朝" w:cs="ＭＳ Ｐゴシック" w:hint="eastAsia"/>
          <w:kern w:val="0"/>
          <w:sz w:val="20"/>
          <w:szCs w:val="20"/>
        </w:rPr>
        <w:t>14</w:t>
      </w:r>
      <w:r w:rsidRPr="00AF0FC5">
        <w:rPr>
          <w:rFonts w:ascii="ＭＳ 明朝" w:eastAsia="ＭＳ 明朝" w:hAnsi="ＭＳ 明朝" w:cs="ＭＳ Ｐゴシック" w:hint="eastAsia"/>
          <w:kern w:val="0"/>
          <w:sz w:val="20"/>
          <w:szCs w:val="20"/>
        </w:rPr>
        <w:t>日（土）</w:t>
      </w:r>
    </w:p>
    <w:p w:rsidR="00AF0FC5" w:rsidRDefault="00862ACF" w:rsidP="00862ACF">
      <w:pPr>
        <w:ind w:firstLineChars="1600" w:firstLine="3200"/>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松山</w:t>
      </w:r>
      <w:r w:rsidR="00AF0FC5" w:rsidRPr="00AF0FC5">
        <w:rPr>
          <w:rFonts w:ascii="ＭＳ 明朝" w:eastAsia="ＭＳ 明朝" w:hAnsi="ＭＳ 明朝" w:cs="ＭＳ Ｐゴシック" w:hint="eastAsia"/>
          <w:kern w:val="0"/>
          <w:sz w:val="20"/>
          <w:szCs w:val="20"/>
        </w:rPr>
        <w:t>市にて行われる中国四国学生幹事会にて詳細を説明する。</w:t>
      </w:r>
    </w:p>
    <w:p w:rsidR="00C77193" w:rsidRPr="00C77193" w:rsidRDefault="00AF0FC5" w:rsidP="00862ACF">
      <w:pPr>
        <w:ind w:firstLineChars="900" w:firstLine="1800"/>
        <w:rPr>
          <w:rFonts w:ascii="ＭＳ 明朝" w:eastAsia="ＭＳ 明朝" w:hAnsi="ＭＳ 明朝" w:cs="ＭＳ Ｐゴシック"/>
          <w:kern w:val="0"/>
          <w:sz w:val="20"/>
          <w:szCs w:val="20"/>
        </w:rPr>
      </w:pPr>
      <w:r w:rsidRPr="00AF0FC5">
        <w:rPr>
          <w:rFonts w:ascii="ＭＳ 明朝" w:eastAsia="ＭＳ 明朝" w:hAnsi="ＭＳ 明朝" w:cs="ＭＳ Ｐゴシック" w:hint="eastAsia"/>
          <w:kern w:val="0"/>
          <w:sz w:val="20"/>
          <w:szCs w:val="20"/>
        </w:rPr>
        <w:t>(4)参加費</w:t>
      </w:r>
      <w:r>
        <w:rPr>
          <w:rFonts w:ascii="ＭＳ 明朝" w:eastAsia="ＭＳ 明朝" w:hAnsi="ＭＳ 明朝" w:cs="ＭＳ Ｐゴシック" w:hint="eastAsia"/>
          <w:kern w:val="0"/>
          <w:sz w:val="20"/>
          <w:szCs w:val="20"/>
        </w:rPr>
        <w:t xml:space="preserve">　　</w:t>
      </w:r>
      <w:r w:rsidR="00862ACF">
        <w:rPr>
          <w:rFonts w:ascii="ＭＳ 明朝" w:eastAsia="ＭＳ 明朝" w:hAnsi="ＭＳ 明朝" w:cs="ＭＳ Ｐゴシック" w:hint="eastAsia"/>
          <w:kern w:val="0"/>
          <w:sz w:val="20"/>
          <w:szCs w:val="20"/>
        </w:rPr>
        <w:t xml:space="preserve"> 一人　3,000円</w:t>
      </w:r>
    </w:p>
    <w:p w:rsidR="00A3619F" w:rsidRDefault="00AF0FC5" w:rsidP="00E54BE2">
      <w:pPr>
        <w:ind w:leftChars="1450" w:left="3045"/>
        <w:rPr>
          <w:rFonts w:asciiTheme="minorEastAsia" w:hAnsiTheme="minorEastAsia" w:cs="ＭＳ Ｐゴシック"/>
          <w:kern w:val="0"/>
          <w:sz w:val="20"/>
          <w:szCs w:val="20"/>
        </w:rPr>
      </w:pPr>
      <w:r w:rsidRPr="00E54BE2">
        <w:rPr>
          <w:rFonts w:asciiTheme="minorEastAsia" w:hAnsiTheme="minorEastAsia" w:cs="ＭＳ Ｐゴシック" w:hint="eastAsia"/>
          <w:kern w:val="0"/>
          <w:sz w:val="20"/>
          <w:szCs w:val="20"/>
        </w:rPr>
        <w:t xml:space="preserve">(5)選手変更　</w:t>
      </w:r>
      <w:r w:rsidR="00862ACF">
        <w:rPr>
          <w:rFonts w:asciiTheme="minorEastAsia" w:hAnsiTheme="minorEastAsia" w:cs="ＭＳ Ｐゴシック" w:hint="eastAsia"/>
          <w:kern w:val="0"/>
          <w:sz w:val="20"/>
          <w:szCs w:val="20"/>
        </w:rPr>
        <w:t>①</w:t>
      </w:r>
      <w:r w:rsidR="003A72F2" w:rsidRPr="00E54BE2">
        <w:rPr>
          <w:rFonts w:asciiTheme="minorEastAsia" w:hAnsiTheme="minorEastAsia" w:cs="ＭＳ Ｐゴシック" w:hint="eastAsia"/>
          <w:kern w:val="0"/>
          <w:sz w:val="20"/>
          <w:szCs w:val="20"/>
        </w:rPr>
        <w:t>申し込み後の選手変更は、</w:t>
      </w:r>
      <w:r w:rsidR="00862ACF">
        <w:rPr>
          <w:rFonts w:asciiTheme="minorEastAsia" w:hAnsiTheme="minorEastAsia" w:cs="ＭＳ Ｐゴシック" w:hint="eastAsia"/>
          <w:kern w:val="0"/>
          <w:sz w:val="20"/>
          <w:szCs w:val="20"/>
        </w:rPr>
        <w:t>認めない</w:t>
      </w:r>
    </w:p>
    <w:p w:rsidR="00862ACF" w:rsidRPr="00E54BE2" w:rsidRDefault="00862ACF" w:rsidP="00862ACF">
      <w:pPr>
        <w:ind w:leftChars="1450" w:left="4545" w:hangingChars="750" w:hanging="1500"/>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 xml:space="preserve">　　　　　　 ②</w:t>
      </w:r>
      <w:r w:rsidRPr="00862ACF">
        <w:rPr>
          <w:rFonts w:asciiTheme="minorEastAsia" w:hAnsiTheme="minorEastAsia" w:cs="ＭＳ Ｐゴシック" w:hint="eastAsia"/>
          <w:kern w:val="0"/>
          <w:sz w:val="20"/>
          <w:szCs w:val="20"/>
        </w:rPr>
        <w:t>欠場者は、審判監督会議後、確認するため、各校共必ず、監督会議には、出席すること。</w:t>
      </w:r>
    </w:p>
    <w:p w:rsidR="00AF0FC5" w:rsidRPr="00E54BE2" w:rsidRDefault="00E54BE2" w:rsidP="00B9259A">
      <w:pPr>
        <w:rPr>
          <w:rFonts w:asciiTheme="minorEastAsia" w:hAnsiTheme="minorEastAsia"/>
          <w:sz w:val="20"/>
          <w:szCs w:val="20"/>
        </w:rPr>
      </w:pPr>
      <w:r w:rsidRPr="00E54BE2">
        <w:rPr>
          <w:rFonts w:asciiTheme="minorEastAsia" w:hAnsiTheme="minorEastAsia" w:hint="eastAsia"/>
          <w:sz w:val="20"/>
          <w:szCs w:val="20"/>
        </w:rPr>
        <w:t>1</w:t>
      </w:r>
      <w:r w:rsidR="00B47ABF">
        <w:rPr>
          <w:rFonts w:asciiTheme="minorEastAsia" w:hAnsiTheme="minorEastAsia"/>
          <w:sz w:val="20"/>
          <w:szCs w:val="20"/>
        </w:rPr>
        <w:t>3</w:t>
      </w:r>
      <w:r w:rsidR="00AF0FC5" w:rsidRPr="00E54BE2">
        <w:rPr>
          <w:rFonts w:asciiTheme="minorEastAsia" w:hAnsiTheme="minorEastAsia" w:hint="eastAsia"/>
          <w:sz w:val="20"/>
          <w:szCs w:val="20"/>
        </w:rPr>
        <w:t>．組み合わせ</w:t>
      </w:r>
      <w:r w:rsidR="00B9259A" w:rsidRPr="00E54BE2">
        <w:rPr>
          <w:rFonts w:asciiTheme="minorEastAsia" w:hAnsiTheme="minorEastAsia" w:hint="eastAsia"/>
          <w:sz w:val="20"/>
          <w:szCs w:val="20"/>
        </w:rPr>
        <w:t xml:space="preserve">　　</w:t>
      </w:r>
      <w:r w:rsidR="00AF0FC5" w:rsidRPr="00E54BE2">
        <w:rPr>
          <w:rFonts w:asciiTheme="minorEastAsia" w:hAnsiTheme="minorEastAsia" w:cs="ＭＳ Ｐゴシック" w:hint="eastAsia"/>
          <w:kern w:val="0"/>
          <w:sz w:val="20"/>
          <w:szCs w:val="20"/>
        </w:rPr>
        <w:t>(1)</w:t>
      </w:r>
      <w:r w:rsidR="00B47ABF">
        <w:rPr>
          <w:rFonts w:asciiTheme="minorEastAsia" w:hAnsiTheme="minorEastAsia" w:cs="ＭＳ Ｐゴシック" w:hint="eastAsia"/>
          <w:kern w:val="0"/>
          <w:sz w:val="20"/>
          <w:szCs w:val="20"/>
        </w:rPr>
        <w:t>連盟</w:t>
      </w:r>
      <w:r w:rsidR="003A72F2" w:rsidRPr="00E54BE2">
        <w:rPr>
          <w:rFonts w:asciiTheme="minorEastAsia" w:hAnsiTheme="minorEastAsia" w:cs="ＭＳ Ｐゴシック" w:hint="eastAsia"/>
          <w:kern w:val="0"/>
          <w:sz w:val="20"/>
          <w:szCs w:val="20"/>
        </w:rPr>
        <w:t>において、</w:t>
      </w:r>
      <w:r w:rsidR="00AF0FC5" w:rsidRPr="00E54BE2">
        <w:rPr>
          <w:rFonts w:asciiTheme="minorEastAsia" w:hAnsiTheme="minorEastAsia" w:cs="ＭＳ Ｐゴシック" w:hint="eastAsia"/>
          <w:kern w:val="0"/>
          <w:sz w:val="20"/>
          <w:szCs w:val="20"/>
        </w:rPr>
        <w:t>抽選・組み合わせを行う。</w:t>
      </w:r>
      <w:r w:rsidR="00B47ABF" w:rsidRPr="00B47ABF">
        <w:rPr>
          <w:rFonts w:asciiTheme="minorEastAsia" w:hAnsiTheme="minorEastAsia" w:cs="ＭＳ Ｐゴシック" w:hint="eastAsia"/>
          <w:kern w:val="0"/>
          <w:sz w:val="20"/>
          <w:szCs w:val="20"/>
        </w:rPr>
        <w:t>確定後、中四国学連のH.P.に掲載する。</w:t>
      </w:r>
    </w:p>
    <w:p w:rsidR="00AF0FC5" w:rsidRPr="00E54BE2" w:rsidRDefault="00AF0FC5" w:rsidP="00E54BE2">
      <w:pPr>
        <w:ind w:firstLineChars="900" w:firstLine="1800"/>
        <w:rPr>
          <w:rFonts w:asciiTheme="minorEastAsia" w:hAnsiTheme="minorEastAsia"/>
          <w:sz w:val="20"/>
          <w:szCs w:val="20"/>
        </w:rPr>
      </w:pPr>
      <w:r w:rsidRPr="00E54BE2">
        <w:rPr>
          <w:rFonts w:asciiTheme="minorEastAsia" w:hAnsiTheme="minorEastAsia" w:cs="ＭＳ Ｐゴシック" w:hint="eastAsia"/>
          <w:kern w:val="0"/>
          <w:sz w:val="20"/>
          <w:szCs w:val="20"/>
        </w:rPr>
        <w:t>(2)</w:t>
      </w:r>
      <w:r w:rsidR="00BE6327">
        <w:rPr>
          <w:rFonts w:asciiTheme="minorEastAsia" w:hAnsiTheme="minorEastAsia" w:cs="ＭＳ Ｐゴシック" w:hint="eastAsia"/>
          <w:kern w:val="0"/>
          <w:sz w:val="20"/>
          <w:szCs w:val="20"/>
        </w:rPr>
        <w:t>シー</w:t>
      </w:r>
      <w:r w:rsidRPr="00E54BE2">
        <w:rPr>
          <w:rFonts w:asciiTheme="minorEastAsia" w:hAnsiTheme="minorEastAsia" w:cs="ＭＳ Ｐゴシック" w:hint="eastAsia"/>
          <w:kern w:val="0"/>
          <w:sz w:val="20"/>
          <w:szCs w:val="20"/>
        </w:rPr>
        <w:t>ド基準</w:t>
      </w:r>
      <w:r w:rsidR="00B47ABF">
        <w:rPr>
          <w:rFonts w:asciiTheme="minorEastAsia" w:hAnsiTheme="minorEastAsia" w:cs="ＭＳ Ｐゴシック" w:hint="eastAsia"/>
          <w:kern w:val="0"/>
          <w:sz w:val="20"/>
          <w:szCs w:val="20"/>
        </w:rPr>
        <w:t xml:space="preserve">　</w:t>
      </w:r>
      <w:r w:rsidR="00B47ABF" w:rsidRPr="00B47ABF">
        <w:rPr>
          <w:rFonts w:asciiTheme="minorEastAsia" w:hAnsiTheme="minorEastAsia" w:cs="ＭＳ Ｐゴシック" w:hint="eastAsia"/>
          <w:kern w:val="0"/>
          <w:sz w:val="20"/>
          <w:szCs w:val="20"/>
        </w:rPr>
        <w:t>最良の選手を全日本へ送り出す観点から、シ－ドを行う。</w:t>
      </w:r>
    </w:p>
    <w:p w:rsidR="00B47ABF" w:rsidRDefault="003A72F2" w:rsidP="00313E35">
      <w:pPr>
        <w:ind w:firstLineChars="1050" w:firstLine="2100"/>
        <w:rPr>
          <w:rFonts w:asciiTheme="minorEastAsia" w:hAnsiTheme="minorEastAsia" w:cs="ＭＳ Ｐゴシック"/>
          <w:kern w:val="0"/>
          <w:sz w:val="20"/>
          <w:szCs w:val="20"/>
        </w:rPr>
      </w:pPr>
      <w:r w:rsidRPr="00E54BE2">
        <w:rPr>
          <w:rFonts w:asciiTheme="minorEastAsia" w:hAnsiTheme="minorEastAsia" w:cs="ＭＳ Ｐゴシック" w:hint="eastAsia"/>
          <w:kern w:val="0"/>
          <w:sz w:val="20"/>
          <w:szCs w:val="20"/>
        </w:rPr>
        <w:t>①</w:t>
      </w:r>
      <w:r w:rsidR="00B47ABF" w:rsidRPr="00B47ABF">
        <w:rPr>
          <w:rFonts w:asciiTheme="minorEastAsia" w:hAnsiTheme="minorEastAsia" w:cs="ＭＳ Ｐゴシック" w:hint="eastAsia"/>
          <w:kern w:val="0"/>
          <w:sz w:val="20"/>
          <w:szCs w:val="20"/>
        </w:rPr>
        <w:t>シ－ド基準については、別紙、シ－ド基準内規のとおり。</w:t>
      </w:r>
    </w:p>
    <w:p w:rsidR="00B47ABF" w:rsidRDefault="00B47ABF" w:rsidP="00B47ABF">
      <w:pPr>
        <w:ind w:leftChars="1100" w:left="2310"/>
        <w:rPr>
          <w:rFonts w:asciiTheme="minorEastAsia" w:hAnsiTheme="minorEastAsia" w:cs="ＭＳ Ｐゴシック"/>
          <w:kern w:val="0"/>
          <w:sz w:val="20"/>
          <w:szCs w:val="20"/>
        </w:rPr>
      </w:pPr>
      <w:r w:rsidRPr="00B47ABF">
        <w:rPr>
          <w:rFonts w:asciiTheme="minorEastAsia" w:hAnsiTheme="minorEastAsia" w:cs="ＭＳ Ｐゴシック" w:hint="eastAsia"/>
          <w:kern w:val="0"/>
          <w:sz w:val="20"/>
          <w:szCs w:val="20"/>
        </w:rPr>
        <w:t xml:space="preserve">　※　シ－ド者については、幹事会において配布。</w:t>
      </w:r>
    </w:p>
    <w:p w:rsidR="00CC36D4" w:rsidRPr="00E54BE2" w:rsidRDefault="00E54BE2" w:rsidP="00B47ABF">
      <w:pPr>
        <w:rPr>
          <w:rFonts w:asciiTheme="minorEastAsia" w:hAnsiTheme="minorEastAsia"/>
          <w:sz w:val="20"/>
          <w:szCs w:val="20"/>
        </w:rPr>
      </w:pPr>
      <w:r w:rsidRPr="00E54BE2">
        <w:rPr>
          <w:rFonts w:asciiTheme="minorEastAsia" w:hAnsiTheme="minorEastAsia" w:hint="eastAsia"/>
          <w:sz w:val="20"/>
          <w:szCs w:val="20"/>
        </w:rPr>
        <w:t>1</w:t>
      </w:r>
      <w:r w:rsidR="00B47ABF">
        <w:rPr>
          <w:rFonts w:asciiTheme="minorEastAsia" w:hAnsiTheme="minorEastAsia" w:hint="eastAsia"/>
          <w:sz w:val="20"/>
          <w:szCs w:val="20"/>
        </w:rPr>
        <w:t>4</w:t>
      </w:r>
      <w:r w:rsidR="00CC36D4" w:rsidRPr="00E54BE2">
        <w:rPr>
          <w:rFonts w:asciiTheme="minorEastAsia" w:hAnsiTheme="minorEastAsia" w:hint="eastAsia"/>
          <w:sz w:val="20"/>
          <w:szCs w:val="20"/>
        </w:rPr>
        <w:t>．</w:t>
      </w:r>
      <w:r w:rsidR="00CC36D4" w:rsidRPr="00B47ABF">
        <w:rPr>
          <w:rFonts w:asciiTheme="minorEastAsia" w:hAnsiTheme="minorEastAsia" w:hint="eastAsia"/>
          <w:spacing w:val="56"/>
          <w:w w:val="83"/>
          <w:kern w:val="0"/>
          <w:sz w:val="20"/>
          <w:szCs w:val="20"/>
          <w:fitText w:val="1000" w:id="1407976450"/>
        </w:rPr>
        <w:t>監督会</w:t>
      </w:r>
      <w:r w:rsidR="00CC36D4" w:rsidRPr="00B47ABF">
        <w:rPr>
          <w:rFonts w:asciiTheme="minorEastAsia" w:hAnsiTheme="minorEastAsia" w:hint="eastAsia"/>
          <w:spacing w:val="1"/>
          <w:w w:val="83"/>
          <w:kern w:val="0"/>
          <w:sz w:val="20"/>
          <w:szCs w:val="20"/>
          <w:fitText w:val="1000" w:id="1407976450"/>
        </w:rPr>
        <w:t>議</w:t>
      </w:r>
      <w:r w:rsidRPr="00E54BE2">
        <w:rPr>
          <w:rFonts w:asciiTheme="minorEastAsia" w:hAnsiTheme="minorEastAsia" w:hint="eastAsia"/>
          <w:sz w:val="20"/>
          <w:szCs w:val="20"/>
        </w:rPr>
        <w:t xml:space="preserve">　　</w:t>
      </w:r>
      <w:r w:rsidR="00AC7D0E">
        <w:rPr>
          <w:rFonts w:asciiTheme="minorEastAsia" w:hAnsiTheme="minorEastAsia" w:hint="eastAsia"/>
          <w:sz w:val="20"/>
          <w:szCs w:val="20"/>
        </w:rPr>
        <w:t>日時：平成</w:t>
      </w:r>
      <w:r w:rsidR="00B47ABF">
        <w:rPr>
          <w:rFonts w:asciiTheme="minorEastAsia" w:hAnsiTheme="minorEastAsia" w:hint="eastAsia"/>
          <w:sz w:val="20"/>
          <w:szCs w:val="20"/>
        </w:rPr>
        <w:t>30</w:t>
      </w:r>
      <w:r w:rsidR="00AC7D0E">
        <w:rPr>
          <w:rFonts w:asciiTheme="minorEastAsia" w:hAnsiTheme="minorEastAsia" w:hint="eastAsia"/>
          <w:sz w:val="20"/>
          <w:szCs w:val="20"/>
        </w:rPr>
        <w:t>年</w:t>
      </w:r>
      <w:r w:rsidR="00B47ABF">
        <w:rPr>
          <w:rFonts w:asciiTheme="minorEastAsia" w:hAnsiTheme="minorEastAsia" w:hint="eastAsia"/>
          <w:sz w:val="20"/>
          <w:szCs w:val="20"/>
        </w:rPr>
        <w:t>8</w:t>
      </w:r>
      <w:r w:rsidR="00AC7D0E">
        <w:rPr>
          <w:rFonts w:asciiTheme="minorEastAsia" w:hAnsiTheme="minorEastAsia" w:hint="eastAsia"/>
          <w:sz w:val="20"/>
          <w:szCs w:val="20"/>
        </w:rPr>
        <w:t>月</w:t>
      </w:r>
      <w:r w:rsidR="00B47ABF">
        <w:rPr>
          <w:rFonts w:asciiTheme="minorEastAsia" w:hAnsiTheme="minorEastAsia" w:hint="eastAsia"/>
          <w:sz w:val="20"/>
          <w:szCs w:val="20"/>
        </w:rPr>
        <w:t>24</w:t>
      </w:r>
      <w:r w:rsidR="00C77193">
        <w:rPr>
          <w:rFonts w:asciiTheme="minorEastAsia" w:hAnsiTheme="minorEastAsia" w:hint="eastAsia"/>
          <w:sz w:val="20"/>
          <w:szCs w:val="20"/>
        </w:rPr>
        <w:t>日（</w:t>
      </w:r>
      <w:r w:rsidR="00B47ABF">
        <w:rPr>
          <w:rFonts w:asciiTheme="minorEastAsia" w:hAnsiTheme="minorEastAsia" w:hint="eastAsia"/>
          <w:sz w:val="20"/>
          <w:szCs w:val="20"/>
        </w:rPr>
        <w:t>金</w:t>
      </w:r>
      <w:r w:rsidR="00C77193">
        <w:rPr>
          <w:rFonts w:asciiTheme="minorEastAsia" w:hAnsiTheme="minorEastAsia" w:hint="eastAsia"/>
          <w:sz w:val="20"/>
          <w:szCs w:val="20"/>
        </w:rPr>
        <w:t>）</w:t>
      </w:r>
      <w:r w:rsidR="00B47ABF">
        <w:rPr>
          <w:rFonts w:asciiTheme="minorEastAsia" w:hAnsiTheme="minorEastAsia" w:hint="eastAsia"/>
          <w:sz w:val="20"/>
          <w:szCs w:val="20"/>
        </w:rPr>
        <w:t>17</w:t>
      </w:r>
      <w:r w:rsidR="00C77193">
        <w:rPr>
          <w:rFonts w:asciiTheme="minorEastAsia" w:hAnsiTheme="minorEastAsia" w:hint="eastAsia"/>
          <w:sz w:val="20"/>
          <w:szCs w:val="20"/>
        </w:rPr>
        <w:t>時</w:t>
      </w:r>
      <w:r w:rsidR="00CC36D4" w:rsidRPr="00E54BE2">
        <w:rPr>
          <w:rFonts w:asciiTheme="minorEastAsia" w:hAnsiTheme="minorEastAsia" w:hint="eastAsia"/>
          <w:sz w:val="20"/>
          <w:szCs w:val="20"/>
        </w:rPr>
        <w:t>より</w:t>
      </w:r>
    </w:p>
    <w:p w:rsidR="00CC36D4" w:rsidRPr="00E54BE2" w:rsidRDefault="00CC36D4" w:rsidP="00E54BE2">
      <w:pPr>
        <w:ind w:firstLineChars="900" w:firstLine="1800"/>
        <w:rPr>
          <w:rFonts w:asciiTheme="minorEastAsia" w:hAnsiTheme="minorEastAsia"/>
          <w:sz w:val="20"/>
          <w:szCs w:val="20"/>
        </w:rPr>
      </w:pPr>
      <w:r w:rsidRPr="00E54BE2">
        <w:rPr>
          <w:rFonts w:asciiTheme="minorEastAsia" w:hAnsiTheme="minorEastAsia" w:hint="eastAsia"/>
          <w:sz w:val="20"/>
          <w:szCs w:val="20"/>
        </w:rPr>
        <w:t>会場：</w:t>
      </w:r>
      <w:r w:rsidR="00B47ABF">
        <w:rPr>
          <w:rFonts w:asciiTheme="minorEastAsia" w:hAnsiTheme="minorEastAsia" w:hint="eastAsia"/>
          <w:sz w:val="20"/>
          <w:szCs w:val="20"/>
        </w:rPr>
        <w:t>愛媛県</w:t>
      </w:r>
      <w:r w:rsidRPr="00E54BE2">
        <w:rPr>
          <w:rFonts w:asciiTheme="minorEastAsia" w:hAnsiTheme="minorEastAsia" w:hint="eastAsia"/>
          <w:sz w:val="20"/>
          <w:szCs w:val="20"/>
        </w:rPr>
        <w:t>武道館</w:t>
      </w:r>
    </w:p>
    <w:p w:rsidR="00CC36D4" w:rsidRPr="00E54BE2" w:rsidRDefault="00CC36D4" w:rsidP="00E54BE2">
      <w:pPr>
        <w:ind w:firstLineChars="900" w:firstLine="1800"/>
        <w:rPr>
          <w:rFonts w:asciiTheme="minorEastAsia" w:hAnsiTheme="minorEastAsia"/>
          <w:sz w:val="20"/>
          <w:szCs w:val="20"/>
        </w:rPr>
      </w:pPr>
      <w:r w:rsidRPr="00E54BE2">
        <w:rPr>
          <w:rFonts w:asciiTheme="minorEastAsia" w:hAnsiTheme="minorEastAsia" w:hint="eastAsia"/>
          <w:sz w:val="20"/>
          <w:szCs w:val="20"/>
        </w:rPr>
        <w:t>*</w:t>
      </w:r>
      <w:r w:rsidR="003A72F2" w:rsidRPr="00E54BE2">
        <w:rPr>
          <w:rFonts w:asciiTheme="minorEastAsia" w:hAnsiTheme="minorEastAsia" w:hint="eastAsia"/>
          <w:sz w:val="20"/>
          <w:szCs w:val="20"/>
        </w:rPr>
        <w:t xml:space="preserve">　大会上の注意事項の伝達や</w:t>
      </w:r>
      <w:r w:rsidRPr="00E54BE2">
        <w:rPr>
          <w:rFonts w:asciiTheme="minorEastAsia" w:hAnsiTheme="minorEastAsia" w:hint="eastAsia"/>
          <w:sz w:val="20"/>
          <w:szCs w:val="20"/>
        </w:rPr>
        <w:t>プログラムの配布をするので必ず参加すること。</w:t>
      </w:r>
    </w:p>
    <w:p w:rsidR="00E54BE2" w:rsidRDefault="00E54BE2" w:rsidP="00C77193">
      <w:pPr>
        <w:ind w:left="1800" w:hangingChars="900" w:hanging="1800"/>
        <w:rPr>
          <w:rFonts w:asciiTheme="minorEastAsia" w:hAnsiTheme="minorEastAsia"/>
          <w:sz w:val="20"/>
          <w:szCs w:val="20"/>
        </w:rPr>
      </w:pPr>
      <w:r w:rsidRPr="00E54BE2">
        <w:rPr>
          <w:rFonts w:asciiTheme="minorEastAsia" w:hAnsiTheme="minorEastAsia" w:hint="eastAsia"/>
          <w:sz w:val="20"/>
          <w:szCs w:val="20"/>
        </w:rPr>
        <w:t>1</w:t>
      </w:r>
      <w:r w:rsidR="00B47ABF">
        <w:rPr>
          <w:rFonts w:asciiTheme="minorEastAsia" w:hAnsiTheme="minorEastAsia" w:hint="eastAsia"/>
          <w:sz w:val="20"/>
          <w:szCs w:val="20"/>
        </w:rPr>
        <w:t>5</w:t>
      </w:r>
      <w:r w:rsidR="00CC36D4" w:rsidRPr="00E54BE2">
        <w:rPr>
          <w:rFonts w:asciiTheme="minorEastAsia" w:hAnsiTheme="minorEastAsia" w:hint="eastAsia"/>
          <w:sz w:val="20"/>
          <w:szCs w:val="20"/>
        </w:rPr>
        <w:t>．疑義の解決</w:t>
      </w:r>
      <w:r>
        <w:rPr>
          <w:rFonts w:asciiTheme="minorEastAsia" w:hAnsiTheme="minorEastAsia" w:hint="eastAsia"/>
          <w:sz w:val="20"/>
          <w:szCs w:val="20"/>
        </w:rPr>
        <w:t xml:space="preserve">　　</w:t>
      </w:r>
      <w:r w:rsidR="003A72F2" w:rsidRPr="00E54BE2">
        <w:rPr>
          <w:rFonts w:asciiTheme="minorEastAsia" w:hAnsiTheme="minorEastAsia" w:hint="eastAsia"/>
          <w:sz w:val="20"/>
          <w:szCs w:val="20"/>
        </w:rPr>
        <w:t>本大会において本要項以外の疑義が生じた場合は、大会委員長のもとで委員全員の合議により</w:t>
      </w:r>
      <w:r w:rsidR="00CC36D4" w:rsidRPr="00E54BE2">
        <w:rPr>
          <w:rFonts w:asciiTheme="minorEastAsia" w:hAnsiTheme="minorEastAsia" w:hint="eastAsia"/>
          <w:sz w:val="20"/>
          <w:szCs w:val="20"/>
        </w:rPr>
        <w:t>解決する。</w:t>
      </w:r>
    </w:p>
    <w:p w:rsidR="00CC36D4" w:rsidRDefault="00E54BE2" w:rsidP="00E54BE2">
      <w:pPr>
        <w:ind w:left="1800" w:hangingChars="900" w:hanging="1800"/>
        <w:rPr>
          <w:sz w:val="20"/>
          <w:szCs w:val="20"/>
        </w:rPr>
      </w:pPr>
      <w:r w:rsidRPr="00E54BE2">
        <w:rPr>
          <w:rFonts w:asciiTheme="minorEastAsia" w:hAnsiTheme="minorEastAsia" w:hint="eastAsia"/>
          <w:sz w:val="20"/>
          <w:szCs w:val="20"/>
        </w:rPr>
        <w:t>1</w:t>
      </w:r>
      <w:r w:rsidR="00221E7D">
        <w:rPr>
          <w:rFonts w:asciiTheme="minorEastAsia" w:hAnsiTheme="minorEastAsia" w:hint="eastAsia"/>
          <w:sz w:val="20"/>
          <w:szCs w:val="20"/>
        </w:rPr>
        <w:t>6</w:t>
      </w:r>
      <w:r w:rsidR="00CC36D4" w:rsidRPr="00E54BE2">
        <w:rPr>
          <w:rFonts w:asciiTheme="minorEastAsia" w:hAnsiTheme="minorEastAsia" w:hint="eastAsia"/>
          <w:sz w:val="20"/>
          <w:szCs w:val="20"/>
        </w:rPr>
        <w:t>．</w:t>
      </w:r>
      <w:r w:rsidR="00CC36D4" w:rsidRPr="00E54BE2">
        <w:rPr>
          <w:rFonts w:asciiTheme="minorEastAsia" w:hAnsiTheme="minorEastAsia" w:hint="eastAsia"/>
          <w:spacing w:val="33"/>
          <w:kern w:val="0"/>
          <w:sz w:val="20"/>
          <w:szCs w:val="20"/>
          <w:fitText w:val="1000" w:id="1407976192"/>
        </w:rPr>
        <w:t>安全対</w:t>
      </w:r>
      <w:r w:rsidR="00CC36D4" w:rsidRPr="00E54BE2">
        <w:rPr>
          <w:rFonts w:asciiTheme="minorEastAsia" w:hAnsiTheme="minorEastAsia" w:hint="eastAsia"/>
          <w:spacing w:val="1"/>
          <w:kern w:val="0"/>
          <w:sz w:val="20"/>
          <w:szCs w:val="20"/>
          <w:fitText w:val="1000" w:id="1407976192"/>
        </w:rPr>
        <w:t>策</w:t>
      </w:r>
      <w:r>
        <w:rPr>
          <w:rFonts w:asciiTheme="minorEastAsia" w:hAnsiTheme="minorEastAsia" w:hint="eastAsia"/>
          <w:sz w:val="20"/>
          <w:szCs w:val="20"/>
        </w:rPr>
        <w:t xml:space="preserve">　　</w:t>
      </w:r>
      <w:r w:rsidR="003A72F2">
        <w:rPr>
          <w:rFonts w:hint="eastAsia"/>
          <w:sz w:val="20"/>
          <w:szCs w:val="20"/>
        </w:rPr>
        <w:t>主管校は、大会出場選手に対する傷害保険に必ず加入すると共に、救急指定病院の手配を行う。試合場で応急措置は施すが、</w:t>
      </w:r>
      <w:r w:rsidR="00CC36D4" w:rsidRPr="00CC36D4">
        <w:rPr>
          <w:rFonts w:hint="eastAsia"/>
          <w:sz w:val="20"/>
          <w:szCs w:val="20"/>
        </w:rPr>
        <w:t>それ以上の責任は負わ</w:t>
      </w:r>
      <w:r w:rsidR="003A72F2">
        <w:rPr>
          <w:rFonts w:hint="eastAsia"/>
          <w:sz w:val="20"/>
          <w:szCs w:val="20"/>
        </w:rPr>
        <w:t>ない。大会当日、</w:t>
      </w:r>
      <w:r w:rsidR="00CC36D4" w:rsidRPr="00CC36D4">
        <w:rPr>
          <w:rFonts w:hint="eastAsia"/>
          <w:sz w:val="20"/>
          <w:szCs w:val="20"/>
        </w:rPr>
        <w:t>出場選手は必ず保険証（コピ－不可）を持参すること。</w:t>
      </w:r>
    </w:p>
    <w:p w:rsidR="00CC36D4" w:rsidRDefault="00E54BE2" w:rsidP="00E54BE2">
      <w:pPr>
        <w:rPr>
          <w:rFonts w:asciiTheme="minorEastAsia" w:hAnsiTheme="minorEastAsia"/>
          <w:sz w:val="20"/>
          <w:szCs w:val="20"/>
        </w:rPr>
      </w:pPr>
      <w:r w:rsidRPr="00E54BE2">
        <w:rPr>
          <w:rFonts w:asciiTheme="minorEastAsia" w:hAnsiTheme="minorEastAsia" w:hint="eastAsia"/>
          <w:sz w:val="20"/>
          <w:szCs w:val="20"/>
        </w:rPr>
        <w:lastRenderedPageBreak/>
        <w:t>1</w:t>
      </w:r>
      <w:r w:rsidR="00221E7D">
        <w:rPr>
          <w:rFonts w:asciiTheme="minorEastAsia" w:hAnsiTheme="minorEastAsia" w:hint="eastAsia"/>
          <w:sz w:val="20"/>
          <w:szCs w:val="20"/>
        </w:rPr>
        <w:t>7</w:t>
      </w:r>
      <w:r w:rsidR="00CC36D4" w:rsidRPr="00E54BE2">
        <w:rPr>
          <w:rFonts w:asciiTheme="minorEastAsia" w:hAnsiTheme="minorEastAsia" w:hint="eastAsia"/>
          <w:sz w:val="20"/>
          <w:szCs w:val="20"/>
        </w:rPr>
        <w:t>．練</w:t>
      </w:r>
      <w:r>
        <w:rPr>
          <w:rFonts w:asciiTheme="minorEastAsia" w:hAnsiTheme="minorEastAsia" w:hint="eastAsia"/>
          <w:sz w:val="20"/>
          <w:szCs w:val="20"/>
        </w:rPr>
        <w:t xml:space="preserve">　</w:t>
      </w:r>
      <w:r w:rsidR="00CC36D4" w:rsidRPr="00E54BE2">
        <w:rPr>
          <w:rFonts w:asciiTheme="minorEastAsia" w:hAnsiTheme="minorEastAsia" w:hint="eastAsia"/>
          <w:sz w:val="20"/>
          <w:szCs w:val="20"/>
        </w:rPr>
        <w:t>習</w:t>
      </w:r>
      <w:r>
        <w:rPr>
          <w:rFonts w:asciiTheme="minorEastAsia" w:hAnsiTheme="minorEastAsia" w:hint="eastAsia"/>
          <w:sz w:val="20"/>
          <w:szCs w:val="20"/>
        </w:rPr>
        <w:t xml:space="preserve">　</w:t>
      </w:r>
      <w:r w:rsidR="00CC36D4" w:rsidRPr="00E54BE2">
        <w:rPr>
          <w:rFonts w:asciiTheme="minorEastAsia" w:hAnsiTheme="minorEastAsia" w:hint="eastAsia"/>
          <w:sz w:val="20"/>
          <w:szCs w:val="20"/>
        </w:rPr>
        <w:t>場</w:t>
      </w:r>
      <w:r w:rsidRPr="00E54BE2">
        <w:rPr>
          <w:rFonts w:asciiTheme="minorEastAsia" w:hAnsiTheme="minorEastAsia" w:hint="eastAsia"/>
          <w:sz w:val="20"/>
          <w:szCs w:val="20"/>
        </w:rPr>
        <w:t xml:space="preserve">　　</w:t>
      </w:r>
      <w:r w:rsidR="00CC36D4" w:rsidRPr="00E54BE2">
        <w:rPr>
          <w:rFonts w:asciiTheme="minorEastAsia" w:hAnsiTheme="minorEastAsia" w:hint="eastAsia"/>
          <w:sz w:val="20"/>
          <w:szCs w:val="20"/>
        </w:rPr>
        <w:t>中国四国学生幹事会にて説明する。</w:t>
      </w:r>
    </w:p>
    <w:p w:rsidR="00221E7D" w:rsidRDefault="00E54BE2" w:rsidP="00221E7D">
      <w:pPr>
        <w:rPr>
          <w:sz w:val="20"/>
          <w:szCs w:val="20"/>
        </w:rPr>
      </w:pPr>
      <w:r w:rsidRPr="00E54BE2">
        <w:rPr>
          <w:rFonts w:asciiTheme="minorEastAsia" w:hAnsiTheme="minorEastAsia" w:hint="eastAsia"/>
          <w:sz w:val="20"/>
          <w:szCs w:val="20"/>
        </w:rPr>
        <w:t>19</w:t>
      </w:r>
      <w:r w:rsidR="00CC36D4" w:rsidRPr="00E54BE2">
        <w:rPr>
          <w:rFonts w:asciiTheme="minorEastAsia" w:hAnsiTheme="minorEastAsia" w:hint="eastAsia"/>
          <w:sz w:val="20"/>
          <w:szCs w:val="20"/>
        </w:rPr>
        <w:t>．大会事務局</w:t>
      </w:r>
      <w:r>
        <w:rPr>
          <w:rFonts w:asciiTheme="minorEastAsia" w:hAnsiTheme="minorEastAsia" w:hint="eastAsia"/>
          <w:sz w:val="20"/>
          <w:szCs w:val="20"/>
        </w:rPr>
        <w:t xml:space="preserve">　</w:t>
      </w:r>
      <w:r w:rsidR="00532893">
        <w:rPr>
          <w:rFonts w:hint="eastAsia"/>
          <w:sz w:val="20"/>
          <w:szCs w:val="20"/>
        </w:rPr>
        <w:t xml:space="preserve">　</w:t>
      </w:r>
      <w:r w:rsidR="00221E7D">
        <w:rPr>
          <w:rFonts w:hint="eastAsia"/>
          <w:sz w:val="20"/>
          <w:szCs w:val="20"/>
        </w:rPr>
        <w:t>松山</w:t>
      </w:r>
      <w:r w:rsidR="00BF4C7E">
        <w:rPr>
          <w:rFonts w:hint="eastAsia"/>
          <w:sz w:val="20"/>
          <w:szCs w:val="20"/>
        </w:rPr>
        <w:t xml:space="preserve">大学　</w:t>
      </w:r>
      <w:r w:rsidR="00221E7D">
        <w:rPr>
          <w:rFonts w:hint="eastAsia"/>
          <w:sz w:val="20"/>
          <w:szCs w:val="20"/>
        </w:rPr>
        <w:t>樗木武治</w:t>
      </w:r>
      <w:r w:rsidR="00CC36D4" w:rsidRPr="002806AD">
        <w:rPr>
          <w:rFonts w:hint="eastAsia"/>
          <w:sz w:val="20"/>
          <w:szCs w:val="20"/>
        </w:rPr>
        <w:t xml:space="preserve">研究室　</w:t>
      </w:r>
    </w:p>
    <w:p w:rsidR="00221E7D" w:rsidRPr="002806AD" w:rsidRDefault="00221E7D" w:rsidP="00221E7D">
      <w:pPr>
        <w:ind w:firstLineChars="900" w:firstLine="1800"/>
        <w:rPr>
          <w:sz w:val="20"/>
          <w:szCs w:val="20"/>
        </w:rPr>
      </w:pPr>
      <w:r w:rsidRPr="002806AD">
        <w:rPr>
          <w:rFonts w:hint="eastAsia"/>
          <w:sz w:val="20"/>
          <w:szCs w:val="20"/>
        </w:rPr>
        <w:t>〒</w:t>
      </w:r>
      <w:r>
        <w:rPr>
          <w:rFonts w:hint="eastAsia"/>
          <w:sz w:val="20"/>
          <w:szCs w:val="20"/>
        </w:rPr>
        <w:t>790-8578</w:t>
      </w:r>
      <w:r w:rsidRPr="002806AD">
        <w:rPr>
          <w:rFonts w:hint="eastAsia"/>
          <w:sz w:val="20"/>
          <w:szCs w:val="20"/>
        </w:rPr>
        <w:t xml:space="preserve">　</w:t>
      </w:r>
      <w:r>
        <w:rPr>
          <w:rFonts w:hint="eastAsia"/>
          <w:sz w:val="20"/>
          <w:szCs w:val="20"/>
        </w:rPr>
        <w:t>松山市文京町</w:t>
      </w:r>
      <w:r>
        <w:rPr>
          <w:rFonts w:hint="eastAsia"/>
          <w:sz w:val="20"/>
          <w:szCs w:val="20"/>
        </w:rPr>
        <w:t>4-2</w:t>
      </w:r>
    </w:p>
    <w:p w:rsidR="00221E7D" w:rsidRDefault="00221E7D" w:rsidP="00221E7D">
      <w:pPr>
        <w:rPr>
          <w:sz w:val="20"/>
          <w:szCs w:val="20"/>
        </w:rPr>
      </w:pPr>
      <w:r w:rsidRPr="002806AD">
        <w:rPr>
          <w:rFonts w:hint="eastAsia"/>
          <w:sz w:val="20"/>
          <w:szCs w:val="20"/>
        </w:rPr>
        <w:t xml:space="preserve">　　　　　　　　　</w:t>
      </w:r>
      <w:proofErr w:type="spellStart"/>
      <w:r w:rsidRPr="002806AD">
        <w:rPr>
          <w:rFonts w:hint="eastAsia"/>
          <w:sz w:val="20"/>
          <w:szCs w:val="20"/>
        </w:rPr>
        <w:t>tel</w:t>
      </w:r>
      <w:proofErr w:type="spellEnd"/>
      <w:r w:rsidRPr="002806AD">
        <w:rPr>
          <w:rFonts w:hint="eastAsia"/>
          <w:sz w:val="20"/>
          <w:szCs w:val="20"/>
        </w:rPr>
        <w:t xml:space="preserve"> (</w:t>
      </w:r>
      <w:r>
        <w:rPr>
          <w:rFonts w:hint="eastAsia"/>
          <w:sz w:val="20"/>
          <w:szCs w:val="20"/>
        </w:rPr>
        <w:t>089</w:t>
      </w:r>
      <w:r w:rsidRPr="002806AD">
        <w:rPr>
          <w:rFonts w:hint="eastAsia"/>
          <w:sz w:val="20"/>
          <w:szCs w:val="20"/>
        </w:rPr>
        <w:t>)</w:t>
      </w:r>
      <w:r>
        <w:rPr>
          <w:rFonts w:hint="eastAsia"/>
          <w:sz w:val="20"/>
          <w:szCs w:val="20"/>
        </w:rPr>
        <w:t>925</w:t>
      </w:r>
      <w:r w:rsidRPr="002806AD">
        <w:rPr>
          <w:rFonts w:hint="eastAsia"/>
          <w:sz w:val="20"/>
          <w:szCs w:val="20"/>
        </w:rPr>
        <w:t>-</w:t>
      </w:r>
      <w:r>
        <w:rPr>
          <w:rFonts w:hint="eastAsia"/>
          <w:sz w:val="20"/>
          <w:szCs w:val="20"/>
        </w:rPr>
        <w:t>7111</w:t>
      </w:r>
      <w:r w:rsidRPr="002806AD">
        <w:rPr>
          <w:rFonts w:hint="eastAsia"/>
          <w:sz w:val="20"/>
          <w:szCs w:val="20"/>
        </w:rPr>
        <w:t xml:space="preserve">　</w:t>
      </w:r>
      <w:r w:rsidRPr="002806AD">
        <w:rPr>
          <w:rFonts w:hint="eastAsia"/>
          <w:sz w:val="20"/>
          <w:szCs w:val="20"/>
        </w:rPr>
        <w:t>E-mail :</w:t>
      </w:r>
      <w:r w:rsidRPr="00862ACF">
        <w:rPr>
          <w:sz w:val="20"/>
          <w:szCs w:val="20"/>
        </w:rPr>
        <w:t>chisyaki@g.matsuyama-u.ac.jp</w:t>
      </w:r>
      <w:r w:rsidRPr="00862ACF">
        <w:rPr>
          <w:rFonts w:hint="eastAsia"/>
          <w:sz w:val="20"/>
          <w:szCs w:val="20"/>
        </w:rPr>
        <w:t xml:space="preserve"> </w:t>
      </w:r>
    </w:p>
    <w:p w:rsidR="00CC36D4" w:rsidRDefault="00CC36D4" w:rsidP="00A3619F">
      <w:pPr>
        <w:rPr>
          <w:sz w:val="20"/>
          <w:szCs w:val="20"/>
        </w:rPr>
      </w:pPr>
      <w:r w:rsidRPr="00CC36D4">
        <w:rPr>
          <w:rFonts w:hint="eastAsia"/>
          <w:sz w:val="20"/>
          <w:szCs w:val="20"/>
        </w:rPr>
        <w:t xml:space="preserve">　</w:t>
      </w:r>
      <w:r w:rsidRPr="00CC36D4">
        <w:rPr>
          <w:rFonts w:hint="eastAsia"/>
          <w:sz w:val="20"/>
          <w:szCs w:val="20"/>
        </w:rPr>
        <w:t>(</w:t>
      </w:r>
      <w:r w:rsidRPr="00CC36D4">
        <w:rPr>
          <w:rFonts w:hint="eastAsia"/>
          <w:sz w:val="20"/>
          <w:szCs w:val="20"/>
        </w:rPr>
        <w:t>注</w:t>
      </w:r>
      <w:r w:rsidRPr="00CC36D4">
        <w:rPr>
          <w:rFonts w:hint="eastAsia"/>
          <w:sz w:val="20"/>
          <w:szCs w:val="20"/>
        </w:rPr>
        <w:t>)</w:t>
      </w:r>
      <w:r>
        <w:rPr>
          <w:rFonts w:hint="eastAsia"/>
          <w:sz w:val="20"/>
          <w:szCs w:val="20"/>
        </w:rPr>
        <w:t xml:space="preserve">　参加校指導者、監督、</w:t>
      </w:r>
      <w:r w:rsidR="003A72F2">
        <w:rPr>
          <w:rFonts w:hint="eastAsia"/>
          <w:sz w:val="20"/>
          <w:szCs w:val="20"/>
        </w:rPr>
        <w:t>選手は健康に充分なる配慮を行い、</w:t>
      </w:r>
      <w:r w:rsidRPr="00CC36D4">
        <w:rPr>
          <w:rFonts w:hint="eastAsia"/>
          <w:sz w:val="20"/>
          <w:szCs w:val="20"/>
        </w:rPr>
        <w:t>大会参加が可能であることを確認したうえで出場させること。</w:t>
      </w:r>
    </w:p>
    <w:p w:rsidR="001E587B" w:rsidRDefault="001E587B" w:rsidP="00A3619F">
      <w:pPr>
        <w:rPr>
          <w:sz w:val="20"/>
          <w:szCs w:val="20"/>
        </w:rPr>
      </w:pPr>
    </w:p>
    <w:p w:rsidR="001E587B" w:rsidRDefault="001E587B" w:rsidP="00A3619F">
      <w:pPr>
        <w:rPr>
          <w:sz w:val="20"/>
          <w:szCs w:val="20"/>
        </w:rPr>
      </w:pPr>
    </w:p>
    <w:p w:rsidR="001E587B" w:rsidRDefault="001E587B" w:rsidP="001E587B">
      <w:pPr>
        <w:jc w:val="center"/>
        <w:rPr>
          <w:sz w:val="28"/>
          <w:szCs w:val="28"/>
        </w:rPr>
      </w:pPr>
      <w:r w:rsidRPr="00E64158">
        <w:rPr>
          <w:rFonts w:hint="eastAsia"/>
          <w:b/>
          <w:sz w:val="28"/>
          <w:szCs w:val="28"/>
          <w:u w:val="single"/>
        </w:rPr>
        <w:t>ゼッケンについて</w:t>
      </w:r>
    </w:p>
    <w:p w:rsidR="001E587B" w:rsidRDefault="001E587B" w:rsidP="001E587B">
      <w:pPr>
        <w:ind w:leftChars="301" w:left="632"/>
        <w:rPr>
          <w:sz w:val="24"/>
          <w:szCs w:val="24"/>
        </w:rPr>
      </w:pPr>
    </w:p>
    <w:p w:rsidR="001E587B" w:rsidRPr="00E64158" w:rsidRDefault="001E587B" w:rsidP="001E587B">
      <w:pPr>
        <w:ind w:leftChars="301" w:left="632"/>
        <w:rPr>
          <w:sz w:val="24"/>
          <w:szCs w:val="24"/>
        </w:rPr>
      </w:pPr>
      <w:r w:rsidRPr="00E64158">
        <w:rPr>
          <w:rFonts w:hint="eastAsia"/>
          <w:sz w:val="24"/>
          <w:szCs w:val="24"/>
        </w:rPr>
        <w:t>（一社）全日本学生柔道連盟主催の大会に出場する全ての選手は、（公財）全日本柔道連盟の規定に定められたゼッケンを付けることを義務づけ</w:t>
      </w:r>
      <w:r>
        <w:rPr>
          <w:rFonts w:hint="eastAsia"/>
          <w:sz w:val="24"/>
          <w:szCs w:val="24"/>
        </w:rPr>
        <w:t>る。</w:t>
      </w:r>
    </w:p>
    <w:p w:rsidR="001E587B" w:rsidRDefault="001E587B" w:rsidP="001E587B">
      <w:pPr>
        <w:ind w:leftChars="300" w:left="1350" w:hangingChars="300" w:hanging="720"/>
        <w:rPr>
          <w:sz w:val="24"/>
          <w:szCs w:val="24"/>
        </w:rPr>
      </w:pPr>
      <w:r w:rsidRPr="00E64158">
        <w:rPr>
          <w:rFonts w:hint="eastAsia"/>
          <w:sz w:val="24"/>
          <w:szCs w:val="24"/>
        </w:rPr>
        <w:t>適合した</w:t>
      </w:r>
      <w:r>
        <w:rPr>
          <w:rFonts w:hint="eastAsia"/>
          <w:sz w:val="24"/>
          <w:szCs w:val="24"/>
        </w:rPr>
        <w:t>ゼッケンを付けていない場合は、原則として出場を認めない。</w:t>
      </w:r>
    </w:p>
    <w:p w:rsidR="001E587B" w:rsidRDefault="001E587B" w:rsidP="001E587B">
      <w:pPr>
        <w:ind w:leftChars="300" w:left="1350" w:hangingChars="300" w:hanging="720"/>
        <w:rPr>
          <w:sz w:val="24"/>
          <w:szCs w:val="24"/>
        </w:rPr>
      </w:pPr>
    </w:p>
    <w:p w:rsidR="001E587B" w:rsidRDefault="001E587B" w:rsidP="001E587B">
      <w:pPr>
        <w:ind w:leftChars="300" w:left="1350" w:hangingChars="300" w:hanging="720"/>
        <w:rPr>
          <w:sz w:val="24"/>
          <w:szCs w:val="24"/>
        </w:rPr>
      </w:pPr>
      <w:r>
        <w:rPr>
          <w:rFonts w:hint="eastAsia"/>
          <w:sz w:val="24"/>
          <w:szCs w:val="24"/>
        </w:rPr>
        <w:t>1</w:t>
      </w:r>
      <w:r>
        <w:rPr>
          <w:rFonts w:hint="eastAsia"/>
          <w:sz w:val="24"/>
          <w:szCs w:val="24"/>
        </w:rPr>
        <w:t>）サイズは、横</w:t>
      </w:r>
      <w:r>
        <w:rPr>
          <w:rFonts w:hint="eastAsia"/>
          <w:sz w:val="24"/>
          <w:szCs w:val="24"/>
        </w:rPr>
        <w:t>30</w:t>
      </w:r>
      <w:r>
        <w:rPr>
          <w:rFonts w:hint="eastAsia"/>
          <w:sz w:val="24"/>
          <w:szCs w:val="24"/>
        </w:rPr>
        <w:t>～</w:t>
      </w:r>
      <w:r>
        <w:rPr>
          <w:rFonts w:hint="eastAsia"/>
          <w:sz w:val="24"/>
          <w:szCs w:val="24"/>
        </w:rPr>
        <w:t>35</w:t>
      </w:r>
      <w:r>
        <w:rPr>
          <w:rFonts w:hint="eastAsia"/>
          <w:sz w:val="24"/>
          <w:szCs w:val="24"/>
        </w:rPr>
        <w:t>㎝×縦</w:t>
      </w:r>
      <w:r>
        <w:rPr>
          <w:rFonts w:hint="eastAsia"/>
          <w:sz w:val="24"/>
          <w:szCs w:val="24"/>
        </w:rPr>
        <w:t>25</w:t>
      </w:r>
      <w:r>
        <w:rPr>
          <w:rFonts w:hint="eastAsia"/>
          <w:sz w:val="24"/>
          <w:szCs w:val="24"/>
        </w:rPr>
        <w:t>～</w:t>
      </w:r>
      <w:r>
        <w:rPr>
          <w:rFonts w:hint="eastAsia"/>
          <w:sz w:val="24"/>
          <w:szCs w:val="24"/>
        </w:rPr>
        <w:t>30</w:t>
      </w:r>
      <w:r>
        <w:rPr>
          <w:rFonts w:hint="eastAsia"/>
          <w:sz w:val="24"/>
          <w:szCs w:val="24"/>
        </w:rPr>
        <w:t>㎝</w:t>
      </w:r>
    </w:p>
    <w:p w:rsidR="001E587B" w:rsidRDefault="001E587B" w:rsidP="001E587B">
      <w:pPr>
        <w:ind w:leftChars="300" w:left="1350" w:hangingChars="300" w:hanging="720"/>
        <w:rPr>
          <w:sz w:val="24"/>
          <w:szCs w:val="24"/>
        </w:rPr>
      </w:pPr>
      <w:r>
        <w:rPr>
          <w:rFonts w:hint="eastAsia"/>
          <w:sz w:val="24"/>
          <w:szCs w:val="24"/>
        </w:rPr>
        <w:t>2</w:t>
      </w:r>
      <w:r>
        <w:rPr>
          <w:rFonts w:hint="eastAsia"/>
          <w:sz w:val="24"/>
          <w:szCs w:val="24"/>
        </w:rPr>
        <w:t>）布地は白色</w:t>
      </w:r>
    </w:p>
    <w:p w:rsidR="001E587B" w:rsidRDefault="001E587B" w:rsidP="001E587B">
      <w:pPr>
        <w:ind w:leftChars="300" w:left="1350" w:hangingChars="300" w:hanging="720"/>
        <w:rPr>
          <w:sz w:val="24"/>
          <w:szCs w:val="24"/>
        </w:rPr>
      </w:pPr>
      <w:r>
        <w:rPr>
          <w:rFonts w:hint="eastAsia"/>
          <w:sz w:val="24"/>
          <w:szCs w:val="24"/>
        </w:rPr>
        <w:t>3</w:t>
      </w:r>
      <w:r>
        <w:rPr>
          <w:rFonts w:hint="eastAsia"/>
          <w:sz w:val="24"/>
          <w:szCs w:val="24"/>
        </w:rPr>
        <w:t xml:space="preserve">）文字の色は　</w:t>
      </w:r>
      <w:r w:rsidRPr="00E64158">
        <w:rPr>
          <w:rFonts w:hint="eastAsia"/>
          <w:sz w:val="24"/>
          <w:szCs w:val="24"/>
          <w:u w:val="wave"/>
        </w:rPr>
        <w:t>男子は黒、女子は赤</w:t>
      </w:r>
    </w:p>
    <w:p w:rsidR="001E587B" w:rsidRDefault="001E587B" w:rsidP="001E587B">
      <w:pPr>
        <w:ind w:leftChars="300" w:left="1350" w:hangingChars="300" w:hanging="720"/>
        <w:rPr>
          <w:sz w:val="24"/>
          <w:szCs w:val="24"/>
        </w:rPr>
      </w:pPr>
      <w:r>
        <w:rPr>
          <w:rFonts w:hint="eastAsia"/>
          <w:sz w:val="24"/>
          <w:szCs w:val="24"/>
        </w:rPr>
        <w:t>4</w:t>
      </w:r>
      <w:r>
        <w:rPr>
          <w:rFonts w:hint="eastAsia"/>
          <w:sz w:val="24"/>
          <w:szCs w:val="24"/>
        </w:rPr>
        <w:t>）縫い付けの場所は後ろ襟から</w:t>
      </w:r>
      <w:r>
        <w:rPr>
          <w:rFonts w:hint="eastAsia"/>
          <w:sz w:val="24"/>
          <w:szCs w:val="24"/>
        </w:rPr>
        <w:t>5</w:t>
      </w:r>
      <w:r>
        <w:rPr>
          <w:rFonts w:hint="eastAsia"/>
          <w:sz w:val="24"/>
          <w:szCs w:val="24"/>
        </w:rPr>
        <w:t>～</w:t>
      </w:r>
      <w:r>
        <w:rPr>
          <w:rFonts w:hint="eastAsia"/>
          <w:sz w:val="24"/>
          <w:szCs w:val="24"/>
        </w:rPr>
        <w:t>10</w:t>
      </w:r>
      <w:r>
        <w:rPr>
          <w:rFonts w:hint="eastAsia"/>
          <w:sz w:val="24"/>
          <w:szCs w:val="24"/>
        </w:rPr>
        <w:t>㎝下方</w:t>
      </w:r>
    </w:p>
    <w:p w:rsidR="001E587B" w:rsidRDefault="001E587B" w:rsidP="001E587B">
      <w:pPr>
        <w:ind w:leftChars="300" w:left="1350" w:hangingChars="300" w:hanging="720"/>
        <w:rPr>
          <w:sz w:val="24"/>
          <w:szCs w:val="24"/>
        </w:rPr>
      </w:pPr>
      <w:r>
        <w:rPr>
          <w:rFonts w:hint="eastAsia"/>
          <w:sz w:val="24"/>
          <w:szCs w:val="24"/>
        </w:rPr>
        <w:t>5</w:t>
      </w:r>
      <w:r>
        <w:rPr>
          <w:rFonts w:hint="eastAsia"/>
          <w:sz w:val="24"/>
          <w:szCs w:val="24"/>
        </w:rPr>
        <w:t>）縫い付けは、周囲のみではなく対角線にも行う。</w:t>
      </w:r>
    </w:p>
    <w:p w:rsidR="001E587B" w:rsidRDefault="001E587B" w:rsidP="001E587B">
      <w:pPr>
        <w:ind w:leftChars="300" w:left="1350" w:hangingChars="300" w:hanging="720"/>
        <w:rPr>
          <w:sz w:val="24"/>
          <w:szCs w:val="24"/>
        </w:rPr>
      </w:pPr>
      <w:r>
        <w:rPr>
          <w:rFonts w:hint="eastAsia"/>
          <w:sz w:val="24"/>
          <w:szCs w:val="24"/>
        </w:rPr>
        <w:t>6</w:t>
      </w:r>
      <w:r>
        <w:rPr>
          <w:rFonts w:hint="eastAsia"/>
          <w:sz w:val="24"/>
          <w:szCs w:val="24"/>
        </w:rPr>
        <w:t>）ゼッケンへの記載は苗字を上部</w:t>
      </w:r>
      <w:r>
        <w:rPr>
          <w:rFonts w:hint="eastAsia"/>
          <w:sz w:val="24"/>
          <w:szCs w:val="24"/>
        </w:rPr>
        <w:t>2/3</w:t>
      </w:r>
      <w:r>
        <w:rPr>
          <w:rFonts w:hint="eastAsia"/>
          <w:sz w:val="24"/>
          <w:szCs w:val="24"/>
        </w:rPr>
        <w:t>、所属を下部</w:t>
      </w:r>
      <w:r>
        <w:rPr>
          <w:rFonts w:hint="eastAsia"/>
          <w:sz w:val="24"/>
          <w:szCs w:val="24"/>
        </w:rPr>
        <w:t>1/3</w:t>
      </w:r>
      <w:r>
        <w:rPr>
          <w:rFonts w:hint="eastAsia"/>
          <w:sz w:val="24"/>
          <w:szCs w:val="24"/>
        </w:rPr>
        <w:t>にする。</w:t>
      </w:r>
    </w:p>
    <w:p w:rsidR="001E587B" w:rsidRDefault="001E587B" w:rsidP="001E587B">
      <w:pPr>
        <w:ind w:leftChars="300" w:left="1350" w:hangingChars="300" w:hanging="720"/>
        <w:rPr>
          <w:sz w:val="24"/>
          <w:szCs w:val="24"/>
        </w:rPr>
      </w:pPr>
    </w:p>
    <w:tbl>
      <w:tblPr>
        <w:tblStyle w:val="a4"/>
        <w:tblW w:w="0" w:type="auto"/>
        <w:tblInd w:w="1350" w:type="dxa"/>
        <w:tblLook w:val="04A0" w:firstRow="1" w:lastRow="0" w:firstColumn="1" w:lastColumn="0" w:noHBand="0" w:noVBand="1"/>
      </w:tblPr>
      <w:tblGrid>
        <w:gridCol w:w="828"/>
        <w:gridCol w:w="1080"/>
        <w:gridCol w:w="900"/>
        <w:gridCol w:w="1080"/>
        <w:gridCol w:w="720"/>
        <w:gridCol w:w="900"/>
      </w:tblGrid>
      <w:tr w:rsidR="001E587B" w:rsidTr="00F5413D">
        <w:tc>
          <w:tcPr>
            <w:tcW w:w="828" w:type="dxa"/>
            <w:tcBorders>
              <w:top w:val="single" w:sz="4" w:space="0" w:color="FFFFFF" w:themeColor="background1"/>
              <w:left w:val="single" w:sz="4" w:space="0" w:color="FFFFFF" w:themeColor="background1"/>
              <w:right w:val="single" w:sz="4" w:space="0" w:color="FFFFFF" w:themeColor="background1"/>
              <w:tl2br w:val="single" w:sz="4" w:space="0" w:color="FFFFFF" w:themeColor="background1"/>
            </w:tcBorders>
          </w:tcPr>
          <w:p w:rsidR="001E587B" w:rsidRDefault="001E587B" w:rsidP="00F5413D">
            <w:pPr>
              <w:rPr>
                <w:sz w:val="24"/>
                <w:szCs w:val="24"/>
              </w:rPr>
            </w:pPr>
          </w:p>
        </w:tc>
        <w:tc>
          <w:tcPr>
            <w:tcW w:w="1080" w:type="dxa"/>
            <w:tcBorders>
              <w:top w:val="single" w:sz="4" w:space="0" w:color="FFFFFF" w:themeColor="background1"/>
              <w:left w:val="single" w:sz="4" w:space="0" w:color="FFFFFF" w:themeColor="background1"/>
            </w:tcBorders>
          </w:tcPr>
          <w:p w:rsidR="001E587B" w:rsidRDefault="001E587B" w:rsidP="00F5413D">
            <w:pPr>
              <w:rPr>
                <w:sz w:val="24"/>
                <w:szCs w:val="24"/>
              </w:rPr>
            </w:pPr>
          </w:p>
        </w:tc>
        <w:tc>
          <w:tcPr>
            <w:tcW w:w="900" w:type="dxa"/>
            <w:tcBorders>
              <w:right w:val="single" w:sz="4" w:space="0" w:color="FFFFFF" w:themeColor="background1"/>
            </w:tcBorders>
          </w:tcPr>
          <w:p w:rsidR="001E587B" w:rsidRDefault="001E587B" w:rsidP="00F5413D">
            <w:pPr>
              <w:rPr>
                <w:sz w:val="24"/>
                <w:szCs w:val="24"/>
              </w:rPr>
            </w:pPr>
          </w:p>
        </w:tc>
        <w:tc>
          <w:tcPr>
            <w:tcW w:w="1080" w:type="dxa"/>
            <w:tcBorders>
              <w:left w:val="single" w:sz="4" w:space="0" w:color="FFFFFF" w:themeColor="background1"/>
            </w:tcBorders>
          </w:tcPr>
          <w:p w:rsidR="001E587B" w:rsidRDefault="001E587B" w:rsidP="00F5413D">
            <w:pPr>
              <w:rPr>
                <w:sz w:val="24"/>
                <w:szCs w:val="24"/>
              </w:rPr>
            </w:pPr>
          </w:p>
        </w:tc>
        <w:tc>
          <w:tcPr>
            <w:tcW w:w="720" w:type="dxa"/>
            <w:tcBorders>
              <w:top w:val="single" w:sz="4" w:space="0" w:color="FFFFFF" w:themeColor="background1"/>
              <w:right w:val="single" w:sz="4" w:space="0" w:color="FFFFFF" w:themeColor="background1"/>
            </w:tcBorders>
          </w:tcPr>
          <w:p w:rsidR="001E587B" w:rsidRDefault="001E587B" w:rsidP="00F5413D">
            <w:pPr>
              <w:rPr>
                <w:sz w:val="24"/>
                <w:szCs w:val="24"/>
              </w:rPr>
            </w:pPr>
          </w:p>
        </w:tc>
        <w:tc>
          <w:tcPr>
            <w:tcW w:w="900" w:type="dxa"/>
            <w:tcBorders>
              <w:top w:val="single" w:sz="4" w:space="0" w:color="FFFFFF" w:themeColor="background1"/>
              <w:left w:val="single" w:sz="4" w:space="0" w:color="FFFFFF" w:themeColor="background1"/>
              <w:right w:val="single" w:sz="4" w:space="0" w:color="FFFFFF" w:themeColor="background1"/>
            </w:tcBorders>
          </w:tcPr>
          <w:p w:rsidR="001E587B" w:rsidRDefault="001E587B" w:rsidP="00F5413D">
            <w:pPr>
              <w:rPr>
                <w:sz w:val="24"/>
                <w:szCs w:val="24"/>
              </w:rPr>
            </w:pPr>
          </w:p>
        </w:tc>
      </w:tr>
      <w:tr w:rsidR="001E587B" w:rsidTr="00F5413D">
        <w:tc>
          <w:tcPr>
            <w:tcW w:w="828" w:type="dxa"/>
            <w:tcBorders>
              <w:bottom w:val="single" w:sz="4" w:space="0" w:color="FFFFFF" w:themeColor="background1"/>
              <w:right w:val="single" w:sz="4" w:space="0" w:color="FFFFFF" w:themeColor="background1"/>
            </w:tcBorders>
          </w:tcPr>
          <w:p w:rsidR="001E587B" w:rsidRDefault="001E587B" w:rsidP="00F5413D">
            <w:pPr>
              <w:rPr>
                <w:sz w:val="24"/>
                <w:szCs w:val="24"/>
              </w:rPr>
            </w:pPr>
          </w:p>
        </w:tc>
        <w:tc>
          <w:tcPr>
            <w:tcW w:w="1080" w:type="dxa"/>
            <w:tcBorders>
              <w:left w:val="single" w:sz="4" w:space="0" w:color="FFFFFF" w:themeColor="background1"/>
              <w:bottom w:val="single" w:sz="4" w:space="0" w:color="FFFFFF" w:themeColor="background1"/>
              <w:right w:val="single" w:sz="4" w:space="0" w:color="FFFFFF" w:themeColor="background1"/>
            </w:tcBorders>
          </w:tcPr>
          <w:p w:rsidR="001E587B" w:rsidRDefault="001E587B" w:rsidP="00F5413D">
            <w:pPr>
              <w:rPr>
                <w:sz w:val="24"/>
                <w:szCs w:val="24"/>
              </w:rPr>
            </w:pPr>
          </w:p>
        </w:tc>
        <w:tc>
          <w:tcPr>
            <w:tcW w:w="900" w:type="dxa"/>
            <w:tcBorders>
              <w:left w:val="single" w:sz="4" w:space="0" w:color="FFFFFF" w:themeColor="background1"/>
            </w:tcBorders>
          </w:tcPr>
          <w:p w:rsidR="001E587B" w:rsidRDefault="001E587B" w:rsidP="00F5413D">
            <w:pPr>
              <w:rPr>
                <w:sz w:val="24"/>
                <w:szCs w:val="24"/>
              </w:rPr>
            </w:pPr>
          </w:p>
        </w:tc>
        <w:tc>
          <w:tcPr>
            <w:tcW w:w="1080" w:type="dxa"/>
            <w:tcBorders>
              <w:right w:val="single" w:sz="4" w:space="0" w:color="FFFFFF" w:themeColor="background1"/>
            </w:tcBorders>
          </w:tcPr>
          <w:p w:rsidR="001E587B" w:rsidRPr="00A322B7" w:rsidRDefault="001E587B" w:rsidP="00F5413D">
            <w:pPr>
              <w:rPr>
                <w:sz w:val="20"/>
                <w:szCs w:val="20"/>
              </w:rPr>
            </w:pPr>
            <w:r w:rsidRPr="00A322B7">
              <w:rPr>
                <w:rFonts w:hint="eastAsia"/>
                <w:sz w:val="20"/>
                <w:szCs w:val="20"/>
              </w:rPr>
              <w:t>5</w:t>
            </w:r>
            <w:r w:rsidRPr="00A322B7">
              <w:rPr>
                <w:rFonts w:hint="eastAsia"/>
                <w:sz w:val="20"/>
                <w:szCs w:val="20"/>
              </w:rPr>
              <w:t>～</w:t>
            </w:r>
            <w:r w:rsidRPr="00A322B7">
              <w:rPr>
                <w:rFonts w:hint="eastAsia"/>
                <w:sz w:val="20"/>
                <w:szCs w:val="20"/>
              </w:rPr>
              <w:t>10</w:t>
            </w:r>
            <w:r w:rsidRPr="00A322B7">
              <w:rPr>
                <w:rFonts w:hint="eastAsia"/>
                <w:sz w:val="20"/>
                <w:szCs w:val="20"/>
              </w:rPr>
              <w:t>㎝</w:t>
            </w:r>
          </w:p>
        </w:tc>
        <w:tc>
          <w:tcPr>
            <w:tcW w:w="720" w:type="dxa"/>
            <w:tcBorders>
              <w:left w:val="single" w:sz="4" w:space="0" w:color="FFFFFF" w:themeColor="background1"/>
              <w:bottom w:val="single" w:sz="4" w:space="0" w:color="FFFFFF" w:themeColor="background1"/>
              <w:right w:val="single" w:sz="4" w:space="0" w:color="FFFFFF" w:themeColor="background1"/>
            </w:tcBorders>
          </w:tcPr>
          <w:p w:rsidR="001E587B" w:rsidRDefault="001E587B" w:rsidP="00F5413D">
            <w:pPr>
              <w:rPr>
                <w:sz w:val="24"/>
                <w:szCs w:val="24"/>
              </w:rPr>
            </w:pPr>
          </w:p>
        </w:tc>
        <w:tc>
          <w:tcPr>
            <w:tcW w:w="900" w:type="dxa"/>
            <w:tcBorders>
              <w:left w:val="single" w:sz="4" w:space="0" w:color="FFFFFF" w:themeColor="background1"/>
              <w:bottom w:val="single" w:sz="4" w:space="0" w:color="FFFFFF" w:themeColor="background1"/>
            </w:tcBorders>
          </w:tcPr>
          <w:p w:rsidR="001E587B" w:rsidRDefault="001E587B" w:rsidP="00F5413D">
            <w:pPr>
              <w:rPr>
                <w:sz w:val="24"/>
                <w:szCs w:val="24"/>
              </w:rPr>
            </w:pPr>
          </w:p>
        </w:tc>
      </w:tr>
      <w:tr w:rsidR="001E587B" w:rsidTr="00F5413D">
        <w:trPr>
          <w:trHeight w:val="516"/>
        </w:trPr>
        <w:tc>
          <w:tcPr>
            <w:tcW w:w="828" w:type="dxa"/>
            <w:tcBorders>
              <w:top w:val="single" w:sz="4" w:space="0" w:color="FFFFFF" w:themeColor="background1"/>
              <w:bottom w:val="single" w:sz="4" w:space="0" w:color="FFFFFF" w:themeColor="background1"/>
              <w:right w:val="single" w:sz="4" w:space="0" w:color="FFFFFF" w:themeColor="background1"/>
            </w:tcBorders>
          </w:tcPr>
          <w:p w:rsidR="001E587B" w:rsidRDefault="001E587B" w:rsidP="00F5413D">
            <w:pPr>
              <w:rPr>
                <w:sz w:val="24"/>
                <w:szCs w:val="24"/>
              </w:rPr>
            </w:pPr>
          </w:p>
        </w:tc>
        <w:tc>
          <w:tcPr>
            <w:tcW w:w="1080" w:type="dxa"/>
            <w:tcBorders>
              <w:top w:val="single" w:sz="4" w:space="0" w:color="FFFFFF" w:themeColor="background1"/>
              <w:left w:val="single" w:sz="4" w:space="0" w:color="FFFFFF" w:themeColor="background1"/>
              <w:bottom w:val="single" w:sz="4" w:space="0" w:color="FFFFFF" w:themeColor="background1"/>
            </w:tcBorders>
          </w:tcPr>
          <w:p w:rsidR="001E587B" w:rsidRDefault="001E587B" w:rsidP="00F5413D">
            <w:pPr>
              <w:rPr>
                <w:sz w:val="24"/>
                <w:szCs w:val="24"/>
              </w:rPr>
            </w:pPr>
          </w:p>
        </w:tc>
        <w:tc>
          <w:tcPr>
            <w:tcW w:w="1980" w:type="dxa"/>
            <w:gridSpan w:val="2"/>
            <w:tcBorders>
              <w:bottom w:val="single" w:sz="4" w:space="0" w:color="FFFFFF" w:themeColor="background1"/>
            </w:tcBorders>
          </w:tcPr>
          <w:p w:rsidR="001E587B" w:rsidRPr="00F57244" w:rsidRDefault="001E587B" w:rsidP="00F5413D">
            <w:pPr>
              <w:jc w:val="center"/>
              <w:rPr>
                <w:b/>
                <w:sz w:val="32"/>
                <w:szCs w:val="32"/>
              </w:rPr>
            </w:pPr>
            <w:r w:rsidRPr="00F57244">
              <w:rPr>
                <w:rFonts w:hint="eastAsia"/>
                <w:b/>
                <w:sz w:val="32"/>
                <w:szCs w:val="32"/>
              </w:rPr>
              <w:t>姓</w:t>
            </w:r>
          </w:p>
        </w:tc>
        <w:tc>
          <w:tcPr>
            <w:tcW w:w="720" w:type="dxa"/>
            <w:vMerge w:val="restart"/>
            <w:tcBorders>
              <w:top w:val="single" w:sz="4" w:space="0" w:color="FFFFFF" w:themeColor="background1"/>
              <w:right w:val="single" w:sz="4" w:space="0" w:color="FFFFFF" w:themeColor="background1"/>
            </w:tcBorders>
            <w:vAlign w:val="center"/>
          </w:tcPr>
          <w:p w:rsidR="001E587B" w:rsidRPr="00A322B7" w:rsidRDefault="001E587B" w:rsidP="00F5413D">
            <w:pPr>
              <w:rPr>
                <w:sz w:val="20"/>
                <w:szCs w:val="20"/>
              </w:rPr>
            </w:pPr>
            <w:r w:rsidRPr="00A322B7">
              <w:rPr>
                <w:rFonts w:hint="eastAsia"/>
                <w:sz w:val="20"/>
                <w:szCs w:val="20"/>
              </w:rPr>
              <w:t>25</w:t>
            </w:r>
            <w:r w:rsidRPr="00A322B7">
              <w:rPr>
                <w:rFonts w:hint="eastAsia"/>
                <w:sz w:val="20"/>
                <w:szCs w:val="20"/>
              </w:rPr>
              <w:t>～</w:t>
            </w:r>
            <w:r w:rsidRPr="00A322B7">
              <w:rPr>
                <w:rFonts w:hint="eastAsia"/>
                <w:sz w:val="20"/>
                <w:szCs w:val="20"/>
              </w:rPr>
              <w:t>30</w:t>
            </w:r>
            <w:r w:rsidRPr="00A322B7">
              <w:rPr>
                <w:rFonts w:hint="eastAsia"/>
                <w:sz w:val="20"/>
                <w:szCs w:val="20"/>
              </w:rPr>
              <w:t>㎝</w:t>
            </w:r>
          </w:p>
        </w:tc>
        <w:tc>
          <w:tcPr>
            <w:tcW w:w="900" w:type="dxa"/>
            <w:tcBorders>
              <w:top w:val="single" w:sz="4" w:space="0" w:color="FFFFFF" w:themeColor="background1"/>
              <w:left w:val="single" w:sz="4" w:space="0" w:color="FFFFFF" w:themeColor="background1"/>
              <w:bottom w:val="single" w:sz="4" w:space="0" w:color="FFFFFF" w:themeColor="background1"/>
            </w:tcBorders>
          </w:tcPr>
          <w:p w:rsidR="001E587B" w:rsidRDefault="001E587B" w:rsidP="00F5413D">
            <w:pPr>
              <w:rPr>
                <w:sz w:val="24"/>
                <w:szCs w:val="24"/>
              </w:rPr>
            </w:pPr>
          </w:p>
        </w:tc>
      </w:tr>
      <w:tr w:rsidR="001E587B" w:rsidTr="00F5413D">
        <w:tc>
          <w:tcPr>
            <w:tcW w:w="828" w:type="dxa"/>
            <w:tcBorders>
              <w:top w:val="single" w:sz="4" w:space="0" w:color="FFFFFF" w:themeColor="background1"/>
              <w:right w:val="single" w:sz="4" w:space="0" w:color="FFFFFF" w:themeColor="background1"/>
            </w:tcBorders>
          </w:tcPr>
          <w:p w:rsidR="001E587B" w:rsidRDefault="001E587B" w:rsidP="00F5413D">
            <w:pPr>
              <w:rPr>
                <w:sz w:val="24"/>
                <w:szCs w:val="24"/>
              </w:rPr>
            </w:pPr>
          </w:p>
        </w:tc>
        <w:tc>
          <w:tcPr>
            <w:tcW w:w="1080" w:type="dxa"/>
            <w:tcBorders>
              <w:top w:val="single" w:sz="4" w:space="0" w:color="FFFFFF" w:themeColor="background1"/>
              <w:left w:val="single" w:sz="4" w:space="0" w:color="FFFFFF" w:themeColor="background1"/>
              <w:bottom w:val="single" w:sz="4" w:space="0" w:color="FFFFFF" w:themeColor="background1"/>
            </w:tcBorders>
          </w:tcPr>
          <w:p w:rsidR="001E587B" w:rsidRDefault="001E587B" w:rsidP="00F5413D">
            <w:pPr>
              <w:rPr>
                <w:sz w:val="24"/>
                <w:szCs w:val="24"/>
              </w:rPr>
            </w:pPr>
          </w:p>
        </w:tc>
        <w:tc>
          <w:tcPr>
            <w:tcW w:w="1980" w:type="dxa"/>
            <w:gridSpan w:val="2"/>
            <w:tcBorders>
              <w:top w:val="single" w:sz="4" w:space="0" w:color="FFFFFF" w:themeColor="background1"/>
            </w:tcBorders>
          </w:tcPr>
          <w:p w:rsidR="001E587B" w:rsidRDefault="001E587B" w:rsidP="00F5413D">
            <w:pPr>
              <w:jc w:val="center"/>
              <w:rPr>
                <w:sz w:val="24"/>
                <w:szCs w:val="24"/>
              </w:rPr>
            </w:pPr>
            <w:r>
              <w:rPr>
                <w:rFonts w:hint="eastAsia"/>
                <w:sz w:val="24"/>
                <w:szCs w:val="24"/>
              </w:rPr>
              <w:t>大学名</w:t>
            </w:r>
          </w:p>
        </w:tc>
        <w:tc>
          <w:tcPr>
            <w:tcW w:w="720" w:type="dxa"/>
            <w:vMerge/>
            <w:tcBorders>
              <w:bottom w:val="single" w:sz="4" w:space="0" w:color="FFFFFF" w:themeColor="background1"/>
              <w:right w:val="single" w:sz="4" w:space="0" w:color="FFFFFF" w:themeColor="background1"/>
            </w:tcBorders>
          </w:tcPr>
          <w:p w:rsidR="001E587B" w:rsidRDefault="001E587B" w:rsidP="00F5413D">
            <w:pPr>
              <w:rPr>
                <w:sz w:val="24"/>
                <w:szCs w:val="24"/>
              </w:rPr>
            </w:pPr>
          </w:p>
        </w:tc>
        <w:tc>
          <w:tcPr>
            <w:tcW w:w="900" w:type="dxa"/>
            <w:tcBorders>
              <w:top w:val="single" w:sz="4" w:space="0" w:color="FFFFFF" w:themeColor="background1"/>
              <w:left w:val="single" w:sz="4" w:space="0" w:color="FFFFFF" w:themeColor="background1"/>
            </w:tcBorders>
          </w:tcPr>
          <w:p w:rsidR="001E587B" w:rsidRDefault="001E587B" w:rsidP="00F5413D">
            <w:pPr>
              <w:rPr>
                <w:sz w:val="24"/>
                <w:szCs w:val="24"/>
              </w:rPr>
            </w:pPr>
          </w:p>
        </w:tc>
      </w:tr>
      <w:tr w:rsidR="001E587B" w:rsidTr="00F5413D">
        <w:trPr>
          <w:trHeight w:val="683"/>
        </w:trPr>
        <w:tc>
          <w:tcPr>
            <w:tcW w:w="828" w:type="dxa"/>
            <w:tcBorders>
              <w:left w:val="single" w:sz="4" w:space="0" w:color="FFFFFF" w:themeColor="background1"/>
              <w:bottom w:val="single" w:sz="4" w:space="0" w:color="FFFFFF" w:themeColor="background1"/>
            </w:tcBorders>
          </w:tcPr>
          <w:p w:rsidR="001E587B" w:rsidRDefault="001E587B" w:rsidP="00F5413D">
            <w:pPr>
              <w:rPr>
                <w:sz w:val="24"/>
                <w:szCs w:val="24"/>
              </w:rPr>
            </w:pPr>
          </w:p>
        </w:tc>
        <w:tc>
          <w:tcPr>
            <w:tcW w:w="1080" w:type="dxa"/>
            <w:tcBorders>
              <w:top w:val="single" w:sz="4" w:space="0" w:color="FFFFFF" w:themeColor="background1"/>
              <w:right w:val="single" w:sz="4" w:space="0" w:color="FFFFFF" w:themeColor="background1"/>
            </w:tcBorders>
          </w:tcPr>
          <w:p w:rsidR="001E587B" w:rsidRDefault="001E587B" w:rsidP="00F5413D">
            <w:pPr>
              <w:rPr>
                <w:sz w:val="24"/>
                <w:szCs w:val="24"/>
              </w:rPr>
            </w:pPr>
          </w:p>
        </w:tc>
        <w:tc>
          <w:tcPr>
            <w:tcW w:w="1980" w:type="dxa"/>
            <w:gridSpan w:val="2"/>
            <w:tcBorders>
              <w:left w:val="single" w:sz="4" w:space="0" w:color="FFFFFF" w:themeColor="background1"/>
              <w:right w:val="single" w:sz="4" w:space="0" w:color="FFFFFF" w:themeColor="background1"/>
            </w:tcBorders>
          </w:tcPr>
          <w:p w:rsidR="001E587B" w:rsidRPr="00A322B7" w:rsidRDefault="001E587B" w:rsidP="00F5413D">
            <w:pPr>
              <w:jc w:val="center"/>
              <w:rPr>
                <w:sz w:val="20"/>
                <w:szCs w:val="20"/>
              </w:rPr>
            </w:pPr>
            <w:r w:rsidRPr="00A322B7">
              <w:rPr>
                <w:rFonts w:hint="eastAsia"/>
                <w:sz w:val="20"/>
                <w:szCs w:val="20"/>
              </w:rPr>
              <w:t>30</w:t>
            </w:r>
            <w:r w:rsidRPr="00A322B7">
              <w:rPr>
                <w:rFonts w:hint="eastAsia"/>
                <w:sz w:val="20"/>
                <w:szCs w:val="20"/>
              </w:rPr>
              <w:t>～</w:t>
            </w:r>
            <w:r w:rsidRPr="00A322B7">
              <w:rPr>
                <w:rFonts w:hint="eastAsia"/>
                <w:sz w:val="20"/>
                <w:szCs w:val="20"/>
              </w:rPr>
              <w:t>35</w:t>
            </w:r>
            <w:r w:rsidRPr="00A322B7">
              <w:rPr>
                <w:rFonts w:hint="eastAsia"/>
                <w:sz w:val="20"/>
                <w:szCs w:val="20"/>
              </w:rPr>
              <w:t>㎝</w:t>
            </w:r>
          </w:p>
        </w:tc>
        <w:tc>
          <w:tcPr>
            <w:tcW w:w="720" w:type="dxa"/>
            <w:tcBorders>
              <w:top w:val="single" w:sz="4" w:space="0" w:color="FFFFFF" w:themeColor="background1"/>
              <w:left w:val="single" w:sz="4" w:space="0" w:color="FFFFFF" w:themeColor="background1"/>
            </w:tcBorders>
          </w:tcPr>
          <w:p w:rsidR="001E587B" w:rsidRDefault="001E587B" w:rsidP="00F5413D">
            <w:pPr>
              <w:rPr>
                <w:sz w:val="24"/>
                <w:szCs w:val="24"/>
              </w:rPr>
            </w:pPr>
          </w:p>
        </w:tc>
        <w:tc>
          <w:tcPr>
            <w:tcW w:w="900" w:type="dxa"/>
            <w:tcBorders>
              <w:bottom w:val="single" w:sz="4" w:space="0" w:color="FFFFFF" w:themeColor="background1"/>
              <w:right w:val="single" w:sz="4" w:space="0" w:color="FFFFFF" w:themeColor="background1"/>
            </w:tcBorders>
          </w:tcPr>
          <w:p w:rsidR="001E587B" w:rsidRDefault="001E587B" w:rsidP="00F5413D">
            <w:pPr>
              <w:rPr>
                <w:sz w:val="24"/>
                <w:szCs w:val="24"/>
              </w:rPr>
            </w:pPr>
          </w:p>
        </w:tc>
      </w:tr>
    </w:tbl>
    <w:p w:rsidR="00CC36D4" w:rsidRPr="005453FB" w:rsidRDefault="00CC36D4" w:rsidP="00A3619F">
      <w:pPr>
        <w:rPr>
          <w:sz w:val="20"/>
          <w:szCs w:val="20"/>
        </w:rPr>
      </w:pPr>
    </w:p>
    <w:sectPr w:rsidR="00CC36D4" w:rsidRPr="005453FB" w:rsidSect="00B620F6">
      <w:pgSz w:w="11906" w:h="16838"/>
      <w:pgMar w:top="1418" w:right="113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0BFC" w:rsidRDefault="008A0BFC" w:rsidP="008D52DB">
      <w:r>
        <w:separator/>
      </w:r>
    </w:p>
  </w:endnote>
  <w:endnote w:type="continuationSeparator" w:id="0">
    <w:p w:rsidR="008A0BFC" w:rsidRDefault="008A0BFC" w:rsidP="008D5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0BFC" w:rsidRDefault="008A0BFC" w:rsidP="008D52DB">
      <w:r>
        <w:separator/>
      </w:r>
    </w:p>
  </w:footnote>
  <w:footnote w:type="continuationSeparator" w:id="0">
    <w:p w:rsidR="008A0BFC" w:rsidRDefault="008A0BFC" w:rsidP="008D52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24516"/>
    <w:multiLevelType w:val="hybridMultilevel"/>
    <w:tmpl w:val="287C6EEA"/>
    <w:lvl w:ilvl="0" w:tplc="5180F898">
      <w:start w:val="8"/>
      <w:numFmt w:val="decimalFullWidth"/>
      <w:lvlText w:val="%1．"/>
      <w:lvlJc w:val="left"/>
      <w:pPr>
        <w:ind w:left="420" w:hanging="420"/>
      </w:pPr>
      <w:rPr>
        <w:rFonts w:hint="default"/>
      </w:rPr>
    </w:lvl>
    <w:lvl w:ilvl="1" w:tplc="4AD8C55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A957AE"/>
    <w:multiLevelType w:val="hybridMultilevel"/>
    <w:tmpl w:val="2410FC7C"/>
    <w:lvl w:ilvl="0" w:tplc="38B25234">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4D9C276C"/>
    <w:multiLevelType w:val="hybridMultilevel"/>
    <w:tmpl w:val="4B405526"/>
    <w:lvl w:ilvl="0" w:tplc="281E6B1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D82"/>
    <w:rsid w:val="000051C3"/>
    <w:rsid w:val="0002195A"/>
    <w:rsid w:val="000562F4"/>
    <w:rsid w:val="00066493"/>
    <w:rsid w:val="000B3381"/>
    <w:rsid w:val="00140667"/>
    <w:rsid w:val="001E587B"/>
    <w:rsid w:val="00221E7D"/>
    <w:rsid w:val="0025628B"/>
    <w:rsid w:val="00265F3F"/>
    <w:rsid w:val="002806AD"/>
    <w:rsid w:val="002C2156"/>
    <w:rsid w:val="00313E35"/>
    <w:rsid w:val="003217F2"/>
    <w:rsid w:val="003408FB"/>
    <w:rsid w:val="003A54E1"/>
    <w:rsid w:val="003A72F2"/>
    <w:rsid w:val="003D3A15"/>
    <w:rsid w:val="003F66F9"/>
    <w:rsid w:val="00434F1D"/>
    <w:rsid w:val="0052442C"/>
    <w:rsid w:val="00532893"/>
    <w:rsid w:val="005453FB"/>
    <w:rsid w:val="005908F7"/>
    <w:rsid w:val="00595D82"/>
    <w:rsid w:val="005A255C"/>
    <w:rsid w:val="00636BA3"/>
    <w:rsid w:val="00690A31"/>
    <w:rsid w:val="007206C6"/>
    <w:rsid w:val="007B5EE5"/>
    <w:rsid w:val="007D60B7"/>
    <w:rsid w:val="007F35E3"/>
    <w:rsid w:val="0081285A"/>
    <w:rsid w:val="00826A78"/>
    <w:rsid w:val="008431BD"/>
    <w:rsid w:val="00862ACF"/>
    <w:rsid w:val="008A0BFC"/>
    <w:rsid w:val="008D52DB"/>
    <w:rsid w:val="00902921"/>
    <w:rsid w:val="00912072"/>
    <w:rsid w:val="009E53BF"/>
    <w:rsid w:val="009F724C"/>
    <w:rsid w:val="00A3619F"/>
    <w:rsid w:val="00A54E35"/>
    <w:rsid w:val="00AC7D0E"/>
    <w:rsid w:val="00AF0FC5"/>
    <w:rsid w:val="00B10FF8"/>
    <w:rsid w:val="00B44C45"/>
    <w:rsid w:val="00B47ABF"/>
    <w:rsid w:val="00B620F6"/>
    <w:rsid w:val="00B9259A"/>
    <w:rsid w:val="00BC700F"/>
    <w:rsid w:val="00BE6327"/>
    <w:rsid w:val="00BF0D08"/>
    <w:rsid w:val="00BF4C7E"/>
    <w:rsid w:val="00C607A7"/>
    <w:rsid w:val="00C72FD6"/>
    <w:rsid w:val="00C77193"/>
    <w:rsid w:val="00CC36D4"/>
    <w:rsid w:val="00D06BE0"/>
    <w:rsid w:val="00D30FC5"/>
    <w:rsid w:val="00D64B95"/>
    <w:rsid w:val="00D7754E"/>
    <w:rsid w:val="00E54BE2"/>
    <w:rsid w:val="00E74546"/>
    <w:rsid w:val="00ED3354"/>
    <w:rsid w:val="00F20B4B"/>
    <w:rsid w:val="00F25AD5"/>
    <w:rsid w:val="00F86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86BF50"/>
  <w15:docId w15:val="{90C7B6C9-ED07-4336-865C-CC7B90F7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2156"/>
    <w:pPr>
      <w:ind w:leftChars="400" w:left="840"/>
    </w:pPr>
  </w:style>
  <w:style w:type="table" w:styleId="a4">
    <w:name w:val="Table Grid"/>
    <w:basedOn w:val="a1"/>
    <w:uiPriority w:val="59"/>
    <w:rsid w:val="001E58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90A3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90A31"/>
    <w:rPr>
      <w:rFonts w:asciiTheme="majorHAnsi" w:eastAsiaTheme="majorEastAsia" w:hAnsiTheme="majorHAnsi" w:cstheme="majorBidi"/>
      <w:sz w:val="18"/>
      <w:szCs w:val="18"/>
    </w:rPr>
  </w:style>
  <w:style w:type="paragraph" w:styleId="a7">
    <w:name w:val="header"/>
    <w:basedOn w:val="a"/>
    <w:link w:val="a8"/>
    <w:uiPriority w:val="99"/>
    <w:unhideWhenUsed/>
    <w:rsid w:val="008D52DB"/>
    <w:pPr>
      <w:tabs>
        <w:tab w:val="center" w:pos="4252"/>
        <w:tab w:val="right" w:pos="8504"/>
      </w:tabs>
      <w:snapToGrid w:val="0"/>
    </w:pPr>
  </w:style>
  <w:style w:type="character" w:customStyle="1" w:styleId="a8">
    <w:name w:val="ヘッダー (文字)"/>
    <w:basedOn w:val="a0"/>
    <w:link w:val="a7"/>
    <w:uiPriority w:val="99"/>
    <w:rsid w:val="008D52DB"/>
  </w:style>
  <w:style w:type="paragraph" w:styleId="a9">
    <w:name w:val="footer"/>
    <w:basedOn w:val="a"/>
    <w:link w:val="aa"/>
    <w:uiPriority w:val="99"/>
    <w:unhideWhenUsed/>
    <w:rsid w:val="008D52DB"/>
    <w:pPr>
      <w:tabs>
        <w:tab w:val="center" w:pos="4252"/>
        <w:tab w:val="right" w:pos="8504"/>
      </w:tabs>
      <w:snapToGrid w:val="0"/>
    </w:pPr>
  </w:style>
  <w:style w:type="character" w:customStyle="1" w:styleId="aa">
    <w:name w:val="フッター (文字)"/>
    <w:basedOn w:val="a0"/>
    <w:link w:val="a9"/>
    <w:uiPriority w:val="99"/>
    <w:rsid w:val="008D5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176965">
      <w:bodyDiv w:val="1"/>
      <w:marLeft w:val="0"/>
      <w:marRight w:val="0"/>
      <w:marTop w:val="0"/>
      <w:marBottom w:val="0"/>
      <w:divBdr>
        <w:top w:val="none" w:sz="0" w:space="0" w:color="auto"/>
        <w:left w:val="none" w:sz="0" w:space="0" w:color="auto"/>
        <w:bottom w:val="none" w:sz="0" w:space="0" w:color="auto"/>
        <w:right w:val="none" w:sz="0" w:space="0" w:color="auto"/>
      </w:divBdr>
    </w:div>
    <w:div w:id="568074529">
      <w:bodyDiv w:val="1"/>
      <w:marLeft w:val="0"/>
      <w:marRight w:val="0"/>
      <w:marTop w:val="0"/>
      <w:marBottom w:val="0"/>
      <w:divBdr>
        <w:top w:val="none" w:sz="0" w:space="0" w:color="auto"/>
        <w:left w:val="none" w:sz="0" w:space="0" w:color="auto"/>
        <w:bottom w:val="none" w:sz="0" w:space="0" w:color="auto"/>
        <w:right w:val="none" w:sz="0" w:space="0" w:color="auto"/>
      </w:divBdr>
    </w:div>
    <w:div w:id="744566588">
      <w:bodyDiv w:val="1"/>
      <w:marLeft w:val="0"/>
      <w:marRight w:val="0"/>
      <w:marTop w:val="0"/>
      <w:marBottom w:val="0"/>
      <w:divBdr>
        <w:top w:val="none" w:sz="0" w:space="0" w:color="auto"/>
        <w:left w:val="none" w:sz="0" w:space="0" w:color="auto"/>
        <w:bottom w:val="none" w:sz="0" w:space="0" w:color="auto"/>
        <w:right w:val="none" w:sz="0" w:space="0" w:color="auto"/>
      </w:divBdr>
    </w:div>
    <w:div w:id="1343623600">
      <w:bodyDiv w:val="1"/>
      <w:marLeft w:val="0"/>
      <w:marRight w:val="0"/>
      <w:marTop w:val="0"/>
      <w:marBottom w:val="0"/>
      <w:divBdr>
        <w:top w:val="none" w:sz="0" w:space="0" w:color="auto"/>
        <w:left w:val="none" w:sz="0" w:space="0" w:color="auto"/>
        <w:bottom w:val="none" w:sz="0" w:space="0" w:color="auto"/>
        <w:right w:val="none" w:sz="0" w:space="0" w:color="auto"/>
      </w:divBdr>
    </w:div>
    <w:div w:id="1607157101">
      <w:bodyDiv w:val="1"/>
      <w:marLeft w:val="0"/>
      <w:marRight w:val="0"/>
      <w:marTop w:val="0"/>
      <w:marBottom w:val="0"/>
      <w:divBdr>
        <w:top w:val="none" w:sz="0" w:space="0" w:color="auto"/>
        <w:left w:val="none" w:sz="0" w:space="0" w:color="auto"/>
        <w:bottom w:val="none" w:sz="0" w:space="0" w:color="auto"/>
        <w:right w:val="none" w:sz="0" w:space="0" w:color="auto"/>
      </w:divBdr>
    </w:div>
    <w:div w:id="1884445129">
      <w:bodyDiv w:val="1"/>
      <w:marLeft w:val="0"/>
      <w:marRight w:val="0"/>
      <w:marTop w:val="0"/>
      <w:marBottom w:val="0"/>
      <w:divBdr>
        <w:top w:val="none" w:sz="0" w:space="0" w:color="auto"/>
        <w:left w:val="none" w:sz="0" w:space="0" w:color="auto"/>
        <w:bottom w:val="none" w:sz="0" w:space="0" w:color="auto"/>
        <w:right w:val="none" w:sz="0" w:space="0" w:color="auto"/>
      </w:divBdr>
    </w:div>
    <w:div w:id="211065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BFB90-1D32-4E78-8377-A44B38C82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451</Words>
  <Characters>2571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chishaki</cp:lastModifiedBy>
  <cp:revision>13</cp:revision>
  <cp:lastPrinted>2018-07-07T07:06:00Z</cp:lastPrinted>
  <dcterms:created xsi:type="dcterms:W3CDTF">2018-07-07T01:52:00Z</dcterms:created>
  <dcterms:modified xsi:type="dcterms:W3CDTF">2018-07-09T00:22:00Z</dcterms:modified>
</cp:coreProperties>
</file>